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23D2" w14:textId="7087B0F3" w:rsidR="004A2F21" w:rsidRPr="00B50048" w:rsidRDefault="005847C3" w:rsidP="00614DEF">
      <w:pPr>
        <w:pStyle w:val="Heading1"/>
      </w:pPr>
      <w:r w:rsidRPr="00B50048">
        <w:t>Video Transcript</w:t>
      </w:r>
      <w:r w:rsidR="00614DEF">
        <w:t>: 2024-25 Premier’s Awards for Health and Medical Research Dr Alisa (Lisa) Higgins</w:t>
      </w:r>
    </w:p>
    <w:p w14:paraId="052E89EE" w14:textId="1564869B" w:rsidR="00AD2140" w:rsidRDefault="00DB21F7" w:rsidP="00614DEF">
      <w:pPr>
        <w:pStyle w:val="Heading2"/>
      </w:pPr>
      <w:r>
        <w:t xml:space="preserve">Dr </w:t>
      </w:r>
      <w:r w:rsidR="005612FD">
        <w:t>Lisa</w:t>
      </w:r>
      <w:r>
        <w:t xml:space="preserve"> Higgins</w:t>
      </w:r>
    </w:p>
    <w:p w14:paraId="5BB23E16" w14:textId="3C42EE46" w:rsidR="00F30E87" w:rsidRDefault="005612FD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My name is Dr Lisa </w:t>
      </w:r>
      <w:proofErr w:type="gramStart"/>
      <w:r>
        <w:rPr>
          <w:rFonts w:ascii="Trebuchet MS" w:hAnsi="Trebuchet MS"/>
        </w:rPr>
        <w:t>Higgins</w:t>
      </w:r>
      <w:proofErr w:type="gramEnd"/>
      <w:r>
        <w:rPr>
          <w:rFonts w:ascii="Trebuchet MS" w:hAnsi="Trebuchet MS"/>
        </w:rPr>
        <w:t xml:space="preserve"> and I completed my project</w:t>
      </w:r>
      <w:r w:rsidR="007C0AD0">
        <w:rPr>
          <w:rFonts w:ascii="Trebuchet MS" w:hAnsi="Trebuchet MS"/>
        </w:rPr>
        <w:t xml:space="preserve"> at the Australian and New Zealand Intensive Care Research Centre at Monash University and that’s where I’m currently based now.</w:t>
      </w:r>
    </w:p>
    <w:p w14:paraId="6EBBC28D" w14:textId="5AEDB646" w:rsidR="007C0AD0" w:rsidRDefault="007C0AD0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Vision</w:t>
      </w:r>
      <w:r w:rsidR="00614DEF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View of Lisa outside the Monash University.</w:t>
      </w:r>
    </w:p>
    <w:p w14:paraId="698174F6" w14:textId="06DFFA32" w:rsidR="009654A1" w:rsidRDefault="009654A1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Text</w:t>
      </w:r>
      <w:r w:rsidR="00614DEF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</w:t>
      </w:r>
      <w:r w:rsidR="009B213E">
        <w:rPr>
          <w:rFonts w:ascii="Trebuchet MS" w:hAnsi="Trebuchet MS"/>
        </w:rPr>
        <w:t xml:space="preserve">2024-25 Premier’s Awards for Health and Medical Research. Celebrating the achievements of Victoria’s early career health and medical researchers. </w:t>
      </w:r>
      <w:r w:rsidR="003F74C7">
        <w:rPr>
          <w:rFonts w:ascii="Trebuchet MS" w:hAnsi="Trebuchet MS"/>
        </w:rPr>
        <w:t xml:space="preserve">Dr </w:t>
      </w:r>
      <w:r w:rsidR="00772167">
        <w:rPr>
          <w:rFonts w:ascii="Trebuchet MS" w:hAnsi="Trebuchet MS"/>
        </w:rPr>
        <w:t xml:space="preserve">Alisa </w:t>
      </w:r>
      <w:r w:rsidR="005612FD">
        <w:rPr>
          <w:rFonts w:ascii="Trebuchet MS" w:hAnsi="Trebuchet MS"/>
        </w:rPr>
        <w:t>(</w:t>
      </w:r>
      <w:r w:rsidR="00772167">
        <w:rPr>
          <w:rFonts w:ascii="Trebuchet MS" w:hAnsi="Trebuchet MS"/>
        </w:rPr>
        <w:t>Lisa</w:t>
      </w:r>
      <w:r w:rsidR="005612FD">
        <w:rPr>
          <w:rFonts w:ascii="Trebuchet MS" w:hAnsi="Trebuchet MS"/>
        </w:rPr>
        <w:t>)</w:t>
      </w:r>
      <w:r w:rsidR="00772167">
        <w:rPr>
          <w:rFonts w:ascii="Trebuchet MS" w:hAnsi="Trebuchet MS"/>
        </w:rPr>
        <w:t xml:space="preserve"> Higgins</w:t>
      </w:r>
      <w:r w:rsidR="003F74C7">
        <w:rPr>
          <w:rFonts w:ascii="Trebuchet MS" w:hAnsi="Trebuchet MS"/>
        </w:rPr>
        <w:t xml:space="preserve">. </w:t>
      </w:r>
      <w:r w:rsidR="0009585D">
        <w:rPr>
          <w:rFonts w:ascii="Trebuchet MS" w:hAnsi="Trebuchet MS"/>
        </w:rPr>
        <w:t>Clinical Researcher Award</w:t>
      </w:r>
      <w:r w:rsidR="003F74C7">
        <w:rPr>
          <w:rFonts w:ascii="Trebuchet MS" w:hAnsi="Trebuchet MS"/>
        </w:rPr>
        <w:t>.</w:t>
      </w:r>
      <w:r w:rsidR="009B213E">
        <w:rPr>
          <w:rFonts w:ascii="Trebuchet MS" w:hAnsi="Trebuchet MS"/>
        </w:rPr>
        <w:t xml:space="preserve"> Victoria State Government. </w:t>
      </w:r>
      <w:r w:rsidR="00F01720">
        <w:rPr>
          <w:rFonts w:ascii="Trebuchet MS" w:hAnsi="Trebuchet MS"/>
        </w:rPr>
        <w:t>30</w:t>
      </w:r>
      <w:r w:rsidR="00F01720" w:rsidRPr="00F01720">
        <w:rPr>
          <w:rFonts w:ascii="Trebuchet MS" w:hAnsi="Trebuchet MS"/>
          <w:vertAlign w:val="superscript"/>
        </w:rPr>
        <w:t>th</w:t>
      </w:r>
      <w:r w:rsidR="00F01720">
        <w:rPr>
          <w:rFonts w:ascii="Trebuchet MS" w:hAnsi="Trebuchet MS"/>
        </w:rPr>
        <w:t xml:space="preserve"> Anniversary. Supported by ASMR, Australian Society for Medical Research.</w:t>
      </w:r>
    </w:p>
    <w:p w14:paraId="2A9AF032" w14:textId="1AF8C1A6" w:rsidR="00A83D62" w:rsidRDefault="00A83D62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Text</w:t>
      </w:r>
      <w:r w:rsidR="00614DEF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Why did you become a health or medical researcher?</w:t>
      </w:r>
    </w:p>
    <w:p w14:paraId="6E0B6A7E" w14:textId="77777777" w:rsidR="0009585D" w:rsidRDefault="0009585D" w:rsidP="00614DEF">
      <w:pPr>
        <w:pStyle w:val="Heading2"/>
      </w:pPr>
      <w:r>
        <w:t>Dr Lisa Higgins</w:t>
      </w:r>
    </w:p>
    <w:p w14:paraId="0EA669AD" w14:textId="3FCFF43E" w:rsidR="00AD2140" w:rsidRDefault="0009585D" w:rsidP="007A2C0D">
      <w:pPr>
        <w:spacing w:after="120" w:line="240" w:lineRule="auto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So</w:t>
      </w:r>
      <w:proofErr w:type="gramEnd"/>
      <w:r>
        <w:rPr>
          <w:rFonts w:ascii="Trebuchet MS" w:hAnsi="Trebuchet MS"/>
        </w:rPr>
        <w:t xml:space="preserve"> I’ve always loved research. I did my undergraduate degree as a physiotherapist, and we did quite a few research subjects. </w:t>
      </w:r>
      <w:proofErr w:type="gramStart"/>
      <w:r>
        <w:rPr>
          <w:rFonts w:ascii="Trebuchet MS" w:hAnsi="Trebuchet MS"/>
        </w:rPr>
        <w:t>And,</w:t>
      </w:r>
      <w:proofErr w:type="gramEnd"/>
      <w:r>
        <w:rPr>
          <w:rFonts w:ascii="Trebuchet MS" w:hAnsi="Trebuchet MS"/>
        </w:rPr>
        <w:t xml:space="preserve"> I really loved the idea of trying to work out how we can best treat patients, get better patient outcomes, so it’s been something I’ve been interested </w:t>
      </w:r>
      <w:r w:rsidR="00A6058C">
        <w:rPr>
          <w:rFonts w:ascii="Trebuchet MS" w:hAnsi="Trebuchet MS"/>
        </w:rPr>
        <w:t xml:space="preserve">in </w:t>
      </w:r>
      <w:r>
        <w:rPr>
          <w:rFonts w:ascii="Trebuchet MS" w:hAnsi="Trebuchet MS"/>
        </w:rPr>
        <w:t>since the very start.</w:t>
      </w:r>
    </w:p>
    <w:p w14:paraId="317BBCA2" w14:textId="62638CCE" w:rsidR="00B16A25" w:rsidRDefault="00B16A25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Text</w:t>
      </w:r>
      <w:r w:rsidR="00614DEF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Please introduce your nominated research project. What problem is it addressing?</w:t>
      </w:r>
    </w:p>
    <w:p w14:paraId="1FA46033" w14:textId="2AE036E2" w:rsidR="006B4054" w:rsidRDefault="006B4054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Vision</w:t>
      </w:r>
      <w:r w:rsidR="00614DEF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View of Lisa speaking with a lady at Monash University.</w:t>
      </w:r>
    </w:p>
    <w:p w14:paraId="297B0821" w14:textId="77777777" w:rsidR="0086027D" w:rsidRDefault="0086027D" w:rsidP="00614DEF">
      <w:pPr>
        <w:pStyle w:val="Heading2"/>
      </w:pPr>
      <w:r>
        <w:t>Dr Lisa Higgins</w:t>
      </w:r>
    </w:p>
    <w:p w14:paraId="4CCE3546" w14:textId="7A211679" w:rsidR="00B16A25" w:rsidRDefault="0086027D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So, it’s </w:t>
      </w:r>
      <w:r w:rsidR="00495498">
        <w:rPr>
          <w:rFonts w:ascii="Trebuchet MS" w:hAnsi="Trebuchet MS"/>
        </w:rPr>
        <w:t>REMAP-CAP</w:t>
      </w:r>
      <w:r w:rsidR="00FD2B63">
        <w:rPr>
          <w:rFonts w:ascii="Trebuchet MS" w:hAnsi="Trebuchet MS"/>
        </w:rPr>
        <w:t xml:space="preserve"> </w:t>
      </w:r>
      <w:r w:rsidR="00FD2B63" w:rsidRPr="0003407D">
        <w:rPr>
          <w:rFonts w:ascii="Trebuchet MS" w:hAnsi="Trebuchet MS"/>
        </w:rPr>
        <w:t>Trial</w:t>
      </w:r>
      <w:r w:rsidR="00FD2B63">
        <w:rPr>
          <w:rFonts w:ascii="Trebuchet MS" w:hAnsi="Trebuchet MS"/>
        </w:rPr>
        <w:t xml:space="preserve"> which stands for Randomised, Embedded, Multifactorial Adapt</w:t>
      </w:r>
      <w:r w:rsidR="006B4054">
        <w:rPr>
          <w:rFonts w:ascii="Trebuchet MS" w:hAnsi="Trebuchet MS"/>
        </w:rPr>
        <w:t>ive Platform Trial for Community Acquired Pneumonia.</w:t>
      </w:r>
      <w:r w:rsidR="008B1854">
        <w:rPr>
          <w:rFonts w:ascii="Trebuchet MS" w:hAnsi="Trebuchet MS"/>
        </w:rPr>
        <w:t xml:space="preserve"> </w:t>
      </w:r>
      <w:proofErr w:type="gramStart"/>
      <w:r w:rsidR="008B1854">
        <w:rPr>
          <w:rFonts w:ascii="Trebuchet MS" w:hAnsi="Trebuchet MS"/>
        </w:rPr>
        <w:t>And,</w:t>
      </w:r>
      <w:proofErr w:type="gramEnd"/>
      <w:r w:rsidR="008B1854">
        <w:rPr>
          <w:rFonts w:ascii="Trebuchet MS" w:hAnsi="Trebuchet MS"/>
        </w:rPr>
        <w:t xml:space="preserve"> it’s a trial for critically ill patients with community acquired pneumonia which was designed to be </w:t>
      </w:r>
      <w:r w:rsidR="00B154AA">
        <w:rPr>
          <w:rFonts w:ascii="Trebuchet MS" w:hAnsi="Trebuchet MS"/>
        </w:rPr>
        <w:t>adaptive</w:t>
      </w:r>
      <w:r w:rsidR="008B1854">
        <w:rPr>
          <w:rFonts w:ascii="Trebuchet MS" w:hAnsi="Trebuchet MS"/>
        </w:rPr>
        <w:t xml:space="preserve"> in the pa</w:t>
      </w:r>
      <w:r w:rsidR="00CD6CB2">
        <w:rPr>
          <w:rFonts w:ascii="Trebuchet MS" w:hAnsi="Trebuchet MS"/>
        </w:rPr>
        <w:t xml:space="preserve">ndemic. </w:t>
      </w:r>
      <w:proofErr w:type="gramStart"/>
      <w:r w:rsidR="00CD6CB2">
        <w:rPr>
          <w:rFonts w:ascii="Trebuchet MS" w:hAnsi="Trebuchet MS"/>
        </w:rPr>
        <w:t>And,</w:t>
      </w:r>
      <w:proofErr w:type="gramEnd"/>
      <w:r w:rsidR="00CD6CB2">
        <w:rPr>
          <w:rFonts w:ascii="Trebuchet MS" w:hAnsi="Trebuchet MS"/>
        </w:rPr>
        <w:t xml:space="preserve"> so my part of the project was looking at the long-term outcomes of patients with COVID-19.</w:t>
      </w:r>
    </w:p>
    <w:p w14:paraId="127DF28A" w14:textId="62537D3A" w:rsidR="0063374C" w:rsidRDefault="0063374C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Vision</w:t>
      </w:r>
      <w:r w:rsidR="00614DEF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View of working at the computer.</w:t>
      </w:r>
    </w:p>
    <w:p w14:paraId="2E367757" w14:textId="77777777" w:rsidR="00F91598" w:rsidRDefault="00F91598" w:rsidP="00614DEF">
      <w:pPr>
        <w:pStyle w:val="Heading2"/>
      </w:pPr>
      <w:r>
        <w:t>Dr Lisa Higgins</w:t>
      </w:r>
    </w:p>
    <w:p w14:paraId="349F0C8B" w14:textId="37C8F62C" w:rsidR="00003ABC" w:rsidRDefault="00F91598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In the trial our primary outcome looks at a short-term outcome, it looks</w:t>
      </w:r>
      <w:r w:rsidR="00AA4E01">
        <w:rPr>
          <w:rFonts w:ascii="Trebuchet MS" w:hAnsi="Trebuchet MS"/>
        </w:rPr>
        <w:t xml:space="preserve"> at organ support-free days and short-term survival, and that’s </w:t>
      </w:r>
      <w:proofErr w:type="gramStart"/>
      <w:r w:rsidR="00AA4E01">
        <w:rPr>
          <w:rFonts w:ascii="Trebuchet MS" w:hAnsi="Trebuchet MS"/>
        </w:rPr>
        <w:t>really important</w:t>
      </w:r>
      <w:proofErr w:type="gramEnd"/>
      <w:r w:rsidR="00AA4E01">
        <w:rPr>
          <w:rFonts w:ascii="Trebuchet MS" w:hAnsi="Trebuchet MS"/>
        </w:rPr>
        <w:t xml:space="preserve"> in a pandemic because we want to get the answers as quickly as we can. But, what’s also </w:t>
      </w:r>
      <w:proofErr w:type="gramStart"/>
      <w:r w:rsidR="00AA4E01">
        <w:rPr>
          <w:rFonts w:ascii="Trebuchet MS" w:hAnsi="Trebuchet MS"/>
        </w:rPr>
        <w:t>really important</w:t>
      </w:r>
      <w:proofErr w:type="gramEnd"/>
      <w:r w:rsidR="00AA4E01">
        <w:rPr>
          <w:rFonts w:ascii="Trebuchet MS" w:hAnsi="Trebuchet MS"/>
        </w:rPr>
        <w:t xml:space="preserve"> is understanding</w:t>
      </w:r>
      <w:r w:rsidR="00B154AA">
        <w:rPr>
          <w:rFonts w:ascii="Trebuchet MS" w:hAnsi="Trebuchet MS"/>
        </w:rPr>
        <w:t xml:space="preserve"> the impact</w:t>
      </w:r>
      <w:r w:rsidR="00AA4E01">
        <w:rPr>
          <w:rFonts w:ascii="Trebuchet MS" w:hAnsi="Trebuchet MS"/>
        </w:rPr>
        <w:t xml:space="preserve"> that those </w:t>
      </w:r>
      <w:r w:rsidR="005928F2">
        <w:rPr>
          <w:rFonts w:ascii="Trebuchet MS" w:hAnsi="Trebuchet MS"/>
        </w:rPr>
        <w:t>interventions have on long-term outcomes, the outcomes that are important to patients, so their long-term survival, their disability, their quality of life.</w:t>
      </w:r>
    </w:p>
    <w:p w14:paraId="2367BCF0" w14:textId="407CEA7C" w:rsidR="00A03583" w:rsidRDefault="00EC7BBA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Text</w:t>
      </w:r>
      <w:r w:rsidR="00614DEF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What have been the project’s results?</w:t>
      </w:r>
    </w:p>
    <w:p w14:paraId="6D581BBE" w14:textId="77777777" w:rsidR="00B45385" w:rsidRDefault="00B45385" w:rsidP="00614DEF">
      <w:pPr>
        <w:pStyle w:val="Heading2"/>
      </w:pPr>
      <w:r>
        <w:t>Dr Lisa Higgins</w:t>
      </w:r>
    </w:p>
    <w:p w14:paraId="57E20081" w14:textId="5AB81F4A" w:rsidR="00EC7BBA" w:rsidRDefault="00B45385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So, when we looked at the longer-term outcomes, so we found that things like the </w:t>
      </w:r>
      <w:r w:rsidR="00976979" w:rsidRPr="00AA3654">
        <w:rPr>
          <w:rFonts w:ascii="Trebuchet MS" w:hAnsi="Trebuchet MS"/>
        </w:rPr>
        <w:t xml:space="preserve">Interleukin-6 Receptor </w:t>
      </w:r>
      <w:r w:rsidR="00AA3654" w:rsidRPr="00AA3654">
        <w:rPr>
          <w:rFonts w:ascii="Trebuchet MS" w:hAnsi="Trebuchet MS"/>
        </w:rPr>
        <w:t>Antagonist</w:t>
      </w:r>
      <w:r w:rsidR="00AA3654">
        <w:rPr>
          <w:rFonts w:ascii="Trebuchet MS" w:hAnsi="Trebuchet MS"/>
        </w:rPr>
        <w:t>s which</w:t>
      </w:r>
      <w:r>
        <w:rPr>
          <w:rFonts w:ascii="Trebuchet MS" w:hAnsi="Trebuchet MS"/>
        </w:rPr>
        <w:t xml:space="preserve"> we found were beneficial for our short-term clinical outcomes, was also associated with improved survival six months after COVID.</w:t>
      </w:r>
    </w:p>
    <w:p w14:paraId="3D18B3CA" w14:textId="12DA2E16" w:rsidR="007565CD" w:rsidRDefault="007565CD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Vision</w:t>
      </w:r>
      <w:r w:rsidR="00614DEF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View of Lisa walking with another lady in the corridor.</w:t>
      </w:r>
    </w:p>
    <w:p w14:paraId="5B80C875" w14:textId="77777777" w:rsidR="007565CD" w:rsidRDefault="007565CD" w:rsidP="00614DEF">
      <w:pPr>
        <w:pStyle w:val="Heading2"/>
      </w:pPr>
      <w:r>
        <w:t>Dr Lisa Higgins</w:t>
      </w:r>
    </w:p>
    <w:p w14:paraId="40DB75AD" w14:textId="17E122CD" w:rsidR="007565CD" w:rsidRDefault="007565CD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But importantly, we also sho</w:t>
      </w:r>
      <w:r w:rsidR="00CE27A3">
        <w:rPr>
          <w:rFonts w:ascii="Trebuchet MS" w:hAnsi="Trebuchet MS"/>
        </w:rPr>
        <w:t>wed that in all probabilities it</w:t>
      </w:r>
      <w:r>
        <w:rPr>
          <w:rFonts w:ascii="Trebuchet MS" w:hAnsi="Trebuchet MS"/>
        </w:rPr>
        <w:t xml:space="preserve"> improved quality of life</w:t>
      </w:r>
      <w:r w:rsidR="00B135BD">
        <w:rPr>
          <w:rFonts w:ascii="Trebuchet MS" w:hAnsi="Trebuchet MS"/>
        </w:rPr>
        <w:t xml:space="preserve"> and reduced disability. And this was </w:t>
      </w:r>
      <w:proofErr w:type="gramStart"/>
      <w:r w:rsidR="00B135BD">
        <w:rPr>
          <w:rFonts w:ascii="Trebuchet MS" w:hAnsi="Trebuchet MS"/>
        </w:rPr>
        <w:t>a really important</w:t>
      </w:r>
      <w:proofErr w:type="gramEnd"/>
      <w:r w:rsidR="00B135BD">
        <w:rPr>
          <w:rFonts w:ascii="Trebuchet MS" w:hAnsi="Trebuchet MS"/>
        </w:rPr>
        <w:t xml:space="preserve"> outcome for us because what we don’t want to do when we save people’s lives is have them with really high levels of disability or really poor quality of life. </w:t>
      </w:r>
      <w:proofErr w:type="gramStart"/>
      <w:r w:rsidR="00B135BD">
        <w:rPr>
          <w:rFonts w:ascii="Trebuchet MS" w:hAnsi="Trebuchet MS"/>
        </w:rPr>
        <w:t>So</w:t>
      </w:r>
      <w:proofErr w:type="gramEnd"/>
      <w:r w:rsidR="00B135BD">
        <w:rPr>
          <w:rFonts w:ascii="Trebuchet MS" w:hAnsi="Trebuchet MS"/>
        </w:rPr>
        <w:t xml:space="preserve"> it was </w:t>
      </w:r>
      <w:proofErr w:type="gramStart"/>
      <w:r w:rsidR="00B135BD">
        <w:rPr>
          <w:rFonts w:ascii="Trebuchet MS" w:hAnsi="Trebuchet MS"/>
        </w:rPr>
        <w:t>really good</w:t>
      </w:r>
      <w:proofErr w:type="gramEnd"/>
      <w:r w:rsidR="00B135BD">
        <w:rPr>
          <w:rFonts w:ascii="Trebuchet MS" w:hAnsi="Trebuchet MS"/>
        </w:rPr>
        <w:t xml:space="preserve"> to be able to show that our short-term clinical outcomes were </w:t>
      </w:r>
      <w:proofErr w:type="gramStart"/>
      <w:r w:rsidR="00B135BD">
        <w:rPr>
          <w:rFonts w:ascii="Trebuchet MS" w:hAnsi="Trebuchet MS"/>
        </w:rPr>
        <w:t>actually associated</w:t>
      </w:r>
      <w:proofErr w:type="gramEnd"/>
      <w:r w:rsidR="00B135BD">
        <w:rPr>
          <w:rFonts w:ascii="Trebuchet MS" w:hAnsi="Trebuchet MS"/>
        </w:rPr>
        <w:t xml:space="preserve"> with</w:t>
      </w:r>
      <w:r w:rsidR="00721DBF">
        <w:rPr>
          <w:rFonts w:ascii="Trebuchet MS" w:hAnsi="Trebuchet MS"/>
        </w:rPr>
        <w:t xml:space="preserve"> improved long-term outcomes.</w:t>
      </w:r>
    </w:p>
    <w:p w14:paraId="60B89D09" w14:textId="06CDC7C3" w:rsidR="00F54A48" w:rsidRDefault="00F54A48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Text</w:t>
      </w:r>
      <w:r w:rsidR="00614DEF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How could this project make a difference to people’s lives?</w:t>
      </w:r>
    </w:p>
    <w:p w14:paraId="3A117F43" w14:textId="03180DC1" w:rsidR="0085308A" w:rsidRDefault="0085308A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Vision</w:t>
      </w:r>
      <w:r w:rsidR="00614DEF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View </w:t>
      </w:r>
      <w:r w:rsidR="00A86946">
        <w:rPr>
          <w:rFonts w:ascii="Trebuchet MS" w:hAnsi="Trebuchet MS"/>
        </w:rPr>
        <w:t>of Lisa in a meeting with others.</w:t>
      </w:r>
    </w:p>
    <w:p w14:paraId="60129BD4" w14:textId="77777777" w:rsidR="00721DBF" w:rsidRDefault="00721DBF" w:rsidP="00614DEF">
      <w:pPr>
        <w:pStyle w:val="Heading2"/>
      </w:pPr>
      <w:r>
        <w:t>Dr Lisa Higgins</w:t>
      </w:r>
    </w:p>
    <w:p w14:paraId="480F86D0" w14:textId="3A210372" w:rsidR="00CB1F45" w:rsidRDefault="00721DBF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COVID-19 </w:t>
      </w:r>
      <w:r w:rsidR="00316CF7">
        <w:rPr>
          <w:rFonts w:ascii="Trebuchet MS" w:hAnsi="Trebuchet MS"/>
        </w:rPr>
        <w:t>threw</w:t>
      </w:r>
      <w:r>
        <w:rPr>
          <w:rFonts w:ascii="Trebuchet MS" w:hAnsi="Trebuchet MS"/>
        </w:rPr>
        <w:t xml:space="preserve"> us all, you know, we didn’t know what we were doing, we didn’t know how to treat it, it was a new disease</w:t>
      </w:r>
      <w:r w:rsidR="00A86946">
        <w:rPr>
          <w:rFonts w:ascii="Trebuchet MS" w:hAnsi="Trebuchet MS"/>
        </w:rPr>
        <w:t xml:space="preserve">, and </w:t>
      </w:r>
      <w:r w:rsidR="00316CF7">
        <w:rPr>
          <w:rFonts w:ascii="Trebuchet MS" w:hAnsi="Trebuchet MS"/>
        </w:rPr>
        <w:t xml:space="preserve">to </w:t>
      </w:r>
      <w:r w:rsidR="00A86946">
        <w:rPr>
          <w:rFonts w:ascii="Trebuchet MS" w:hAnsi="Trebuchet MS"/>
        </w:rPr>
        <w:t>be able to bring everyone together globally to address such an important need to work out how to treat these patients and how to get improved long-term outcomes for them</w:t>
      </w:r>
      <w:r w:rsidR="00316CF7">
        <w:rPr>
          <w:rFonts w:ascii="Trebuchet MS" w:hAnsi="Trebuchet MS"/>
        </w:rPr>
        <w:t>,</w:t>
      </w:r>
      <w:r w:rsidR="00EF2691">
        <w:rPr>
          <w:rFonts w:ascii="Trebuchet MS" w:hAnsi="Trebuchet MS"/>
        </w:rPr>
        <w:t xml:space="preserve"> was ju</w:t>
      </w:r>
      <w:r w:rsidR="00316CF7">
        <w:rPr>
          <w:rFonts w:ascii="Trebuchet MS" w:hAnsi="Trebuchet MS"/>
        </w:rPr>
        <w:t>st so important in the pandemic,</w:t>
      </w:r>
      <w:r w:rsidR="00EF2691">
        <w:rPr>
          <w:rFonts w:ascii="Trebuchet MS" w:hAnsi="Trebuchet MS"/>
        </w:rPr>
        <w:t xml:space="preserve"> and I think really important to recognise that, you know, it was a huge team effort to bring together so many people and </w:t>
      </w:r>
      <w:r w:rsidR="006D0AFB">
        <w:rPr>
          <w:rFonts w:ascii="Trebuchet MS" w:hAnsi="Trebuchet MS"/>
        </w:rPr>
        <w:t xml:space="preserve">to </w:t>
      </w:r>
      <w:r w:rsidR="00EF2691">
        <w:rPr>
          <w:rFonts w:ascii="Trebuchet MS" w:hAnsi="Trebuchet MS"/>
        </w:rPr>
        <w:t>be able to understand how we can get better outcomes for COVID patients. We all know how devastating it was</w:t>
      </w:r>
      <w:r w:rsidR="006D0AFB">
        <w:rPr>
          <w:rFonts w:ascii="Trebuchet MS" w:hAnsi="Trebuchet MS"/>
        </w:rPr>
        <w:t xml:space="preserve"> with</w:t>
      </w:r>
      <w:r w:rsidR="00E460D2">
        <w:rPr>
          <w:rFonts w:ascii="Trebuchet MS" w:hAnsi="Trebuchet MS"/>
        </w:rPr>
        <w:t xml:space="preserve"> the pandemic, and just to be able to be a part of that and show how we can improve long-term outcomes I think was a real privilege.</w:t>
      </w:r>
    </w:p>
    <w:p w14:paraId="76B85A2D" w14:textId="6E119905" w:rsidR="002401A0" w:rsidRDefault="002401A0" w:rsidP="002401A0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Text</w:t>
      </w:r>
      <w:r w:rsidR="00614DEF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2024-25 Premier’s Awards for Health and Medical Research. Celebrating the achievements of Victoria’s early career health and medical researchers. Victoria State Government. 30</w:t>
      </w:r>
      <w:r w:rsidRPr="00F01720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Anniversary. Supported by ASMR, Australian Society for Medical Research. Celebrating the achievements of Victoria’</w:t>
      </w:r>
      <w:r w:rsidR="00BA1F15">
        <w:rPr>
          <w:rFonts w:ascii="Trebuchet MS" w:hAnsi="Trebuchet MS"/>
        </w:rPr>
        <w:t xml:space="preserve">s </w:t>
      </w:r>
      <w:r>
        <w:rPr>
          <w:rFonts w:ascii="Trebuchet MS" w:hAnsi="Trebuchet MS"/>
        </w:rPr>
        <w:t>early career health and medical researchers.</w:t>
      </w:r>
    </w:p>
    <w:p w14:paraId="3A7DB5D4" w14:textId="68882ADC" w:rsidR="003F048D" w:rsidRPr="005E0C82" w:rsidRDefault="003F048D" w:rsidP="007A2C0D">
      <w:pPr>
        <w:spacing w:after="120" w:line="240" w:lineRule="auto"/>
        <w:rPr>
          <w:rFonts w:ascii="Trebuchet MS" w:hAnsi="Trebuchet MS"/>
        </w:rPr>
      </w:pPr>
    </w:p>
    <w:sectPr w:rsidR="003F048D" w:rsidRPr="005E0C82" w:rsidSect="00EB0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8BE4F" w14:textId="77777777" w:rsidR="00E01E7C" w:rsidRDefault="00E01E7C" w:rsidP="006D3C1D">
      <w:pPr>
        <w:spacing w:after="0" w:line="240" w:lineRule="auto"/>
      </w:pPr>
      <w:r>
        <w:separator/>
      </w:r>
    </w:p>
  </w:endnote>
  <w:endnote w:type="continuationSeparator" w:id="0">
    <w:p w14:paraId="48705113" w14:textId="77777777" w:rsidR="00E01E7C" w:rsidRDefault="00E01E7C" w:rsidP="006D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047F" w14:textId="005B2FD0" w:rsidR="006D3C1D" w:rsidRDefault="006D3C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45F868" wp14:editId="5AAEDC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46798168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F4E33" w14:textId="7147DC3B" w:rsidR="006D3C1D" w:rsidRPr="006D3C1D" w:rsidRDefault="006D3C1D" w:rsidP="006D3C1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D3C1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5F8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30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65F4E33" w14:textId="7147DC3B" w:rsidR="006D3C1D" w:rsidRPr="006D3C1D" w:rsidRDefault="006D3C1D" w:rsidP="006D3C1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6D3C1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85C3E" w14:textId="464287C8" w:rsidR="006D3C1D" w:rsidRDefault="006D3C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15FD050" wp14:editId="13575E19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95741706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2F821" w14:textId="14D5E6AD" w:rsidR="006D3C1D" w:rsidRPr="006D3C1D" w:rsidRDefault="006D3C1D" w:rsidP="006D3C1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D3C1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FD0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4.05pt;height:30.8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962F821" w14:textId="14D5E6AD" w:rsidR="006D3C1D" w:rsidRPr="006D3C1D" w:rsidRDefault="006D3C1D" w:rsidP="006D3C1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6D3C1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B3D5" w14:textId="0248CC16" w:rsidR="006D3C1D" w:rsidRDefault="006D3C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DCA194C" wp14:editId="6A71F5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159281444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AE75C" w14:textId="4C9A9A66" w:rsidR="006D3C1D" w:rsidRPr="006D3C1D" w:rsidRDefault="006D3C1D" w:rsidP="006D3C1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D3C1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A194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30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84AE75C" w14:textId="4C9A9A66" w:rsidR="006D3C1D" w:rsidRPr="006D3C1D" w:rsidRDefault="006D3C1D" w:rsidP="006D3C1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6D3C1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276CF" w14:textId="77777777" w:rsidR="00E01E7C" w:rsidRDefault="00E01E7C" w:rsidP="006D3C1D">
      <w:pPr>
        <w:spacing w:after="0" w:line="240" w:lineRule="auto"/>
      </w:pPr>
      <w:r>
        <w:separator/>
      </w:r>
    </w:p>
  </w:footnote>
  <w:footnote w:type="continuationSeparator" w:id="0">
    <w:p w14:paraId="01197693" w14:textId="77777777" w:rsidR="00E01E7C" w:rsidRDefault="00E01E7C" w:rsidP="006D3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7993" w14:textId="38072831" w:rsidR="006D3C1D" w:rsidRDefault="006D3C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9DBA2B" wp14:editId="7A1F0F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11945335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C2D38" w14:textId="40AFBD2C" w:rsidR="006D3C1D" w:rsidRPr="006D3C1D" w:rsidRDefault="006D3C1D" w:rsidP="006D3C1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D3C1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DBA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0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748C2D38" w14:textId="40AFBD2C" w:rsidR="006D3C1D" w:rsidRPr="006D3C1D" w:rsidRDefault="006D3C1D" w:rsidP="006D3C1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6D3C1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E296" w14:textId="5A79F667" w:rsidR="006D3C1D" w:rsidRDefault="006D3C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EEAF21" wp14:editId="554A7981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64957265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4F52D" w14:textId="5CAEBF66" w:rsidR="006D3C1D" w:rsidRPr="006D3C1D" w:rsidRDefault="006D3C1D" w:rsidP="006D3C1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D3C1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EA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30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A34F52D" w14:textId="5CAEBF66" w:rsidR="006D3C1D" w:rsidRPr="006D3C1D" w:rsidRDefault="006D3C1D" w:rsidP="006D3C1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6D3C1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9A55" w14:textId="35C1E9FC" w:rsidR="006D3C1D" w:rsidRDefault="006D3C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A362C" wp14:editId="76FFB8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116143035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2AE5B" w14:textId="17579F45" w:rsidR="006D3C1D" w:rsidRPr="006D3C1D" w:rsidRDefault="006D3C1D" w:rsidP="006D3C1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D3C1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A36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30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3432AE5B" w14:textId="17579F45" w:rsidR="006D3C1D" w:rsidRPr="006D3C1D" w:rsidRDefault="006D3C1D" w:rsidP="006D3C1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6D3C1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EA"/>
    <w:multiLevelType w:val="hybridMultilevel"/>
    <w:tmpl w:val="AE4E5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96612"/>
    <w:multiLevelType w:val="hybridMultilevel"/>
    <w:tmpl w:val="13D05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0F71"/>
    <w:multiLevelType w:val="hybridMultilevel"/>
    <w:tmpl w:val="41468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24015"/>
    <w:multiLevelType w:val="hybridMultilevel"/>
    <w:tmpl w:val="4732B7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A7C09"/>
    <w:multiLevelType w:val="hybridMultilevel"/>
    <w:tmpl w:val="92486C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C1269"/>
    <w:multiLevelType w:val="hybridMultilevel"/>
    <w:tmpl w:val="068EE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AB3"/>
    <w:multiLevelType w:val="hybridMultilevel"/>
    <w:tmpl w:val="97925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1301A"/>
    <w:multiLevelType w:val="hybridMultilevel"/>
    <w:tmpl w:val="2FA8C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75601"/>
    <w:multiLevelType w:val="hybridMultilevel"/>
    <w:tmpl w:val="548840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16409"/>
    <w:multiLevelType w:val="hybridMultilevel"/>
    <w:tmpl w:val="096EFF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27372"/>
    <w:multiLevelType w:val="hybridMultilevel"/>
    <w:tmpl w:val="75047E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30D9C"/>
    <w:multiLevelType w:val="hybridMultilevel"/>
    <w:tmpl w:val="AA5AF1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966E2"/>
    <w:multiLevelType w:val="hybridMultilevel"/>
    <w:tmpl w:val="894EE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22447">
    <w:abstractNumId w:val="2"/>
  </w:num>
  <w:num w:numId="2" w16cid:durableId="598298794">
    <w:abstractNumId w:val="8"/>
  </w:num>
  <w:num w:numId="3" w16cid:durableId="1169053238">
    <w:abstractNumId w:val="11"/>
  </w:num>
  <w:num w:numId="4" w16cid:durableId="1186022424">
    <w:abstractNumId w:val="5"/>
  </w:num>
  <w:num w:numId="5" w16cid:durableId="1076125419">
    <w:abstractNumId w:val="0"/>
  </w:num>
  <w:num w:numId="6" w16cid:durableId="179011362">
    <w:abstractNumId w:val="1"/>
  </w:num>
  <w:num w:numId="7" w16cid:durableId="1000278030">
    <w:abstractNumId w:val="4"/>
  </w:num>
  <w:num w:numId="8" w16cid:durableId="252054609">
    <w:abstractNumId w:val="10"/>
  </w:num>
  <w:num w:numId="9" w16cid:durableId="1000888956">
    <w:abstractNumId w:val="6"/>
  </w:num>
  <w:num w:numId="10" w16cid:durableId="1868520500">
    <w:abstractNumId w:val="12"/>
  </w:num>
  <w:num w:numId="11" w16cid:durableId="1590388388">
    <w:abstractNumId w:val="3"/>
  </w:num>
  <w:num w:numId="12" w16cid:durableId="1237207725">
    <w:abstractNumId w:val="7"/>
  </w:num>
  <w:num w:numId="13" w16cid:durableId="5507301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C3"/>
    <w:rsid w:val="00003ABC"/>
    <w:rsid w:val="0000682A"/>
    <w:rsid w:val="000070C7"/>
    <w:rsid w:val="00011093"/>
    <w:rsid w:val="00025F3A"/>
    <w:rsid w:val="000300CB"/>
    <w:rsid w:val="00031FA3"/>
    <w:rsid w:val="0003407D"/>
    <w:rsid w:val="00034900"/>
    <w:rsid w:val="00040C3D"/>
    <w:rsid w:val="00042E08"/>
    <w:rsid w:val="00043D52"/>
    <w:rsid w:val="00043F12"/>
    <w:rsid w:val="000538E5"/>
    <w:rsid w:val="00057E7B"/>
    <w:rsid w:val="00065C69"/>
    <w:rsid w:val="00065FE3"/>
    <w:rsid w:val="000773E4"/>
    <w:rsid w:val="000826BA"/>
    <w:rsid w:val="0009585D"/>
    <w:rsid w:val="00097404"/>
    <w:rsid w:val="000A3D64"/>
    <w:rsid w:val="000A4BE0"/>
    <w:rsid w:val="000A4C05"/>
    <w:rsid w:val="000A6B60"/>
    <w:rsid w:val="000B034B"/>
    <w:rsid w:val="000B2DDC"/>
    <w:rsid w:val="000B5058"/>
    <w:rsid w:val="000B731E"/>
    <w:rsid w:val="000C2A40"/>
    <w:rsid w:val="000C4C16"/>
    <w:rsid w:val="000C72C8"/>
    <w:rsid w:val="000C792F"/>
    <w:rsid w:val="000E2129"/>
    <w:rsid w:val="000E3BE4"/>
    <w:rsid w:val="000F0719"/>
    <w:rsid w:val="000F11B1"/>
    <w:rsid w:val="000F440E"/>
    <w:rsid w:val="001003D5"/>
    <w:rsid w:val="00100666"/>
    <w:rsid w:val="00104989"/>
    <w:rsid w:val="00107C59"/>
    <w:rsid w:val="00111256"/>
    <w:rsid w:val="00111774"/>
    <w:rsid w:val="0011647A"/>
    <w:rsid w:val="00116705"/>
    <w:rsid w:val="00120EE8"/>
    <w:rsid w:val="00121EB3"/>
    <w:rsid w:val="00125566"/>
    <w:rsid w:val="00127A6B"/>
    <w:rsid w:val="00132ED3"/>
    <w:rsid w:val="00134EB2"/>
    <w:rsid w:val="00144673"/>
    <w:rsid w:val="0014700F"/>
    <w:rsid w:val="00161D52"/>
    <w:rsid w:val="00163AB3"/>
    <w:rsid w:val="00165A0E"/>
    <w:rsid w:val="00166AA9"/>
    <w:rsid w:val="0017033F"/>
    <w:rsid w:val="00180610"/>
    <w:rsid w:val="0018173F"/>
    <w:rsid w:val="00182EB8"/>
    <w:rsid w:val="0018370B"/>
    <w:rsid w:val="00186472"/>
    <w:rsid w:val="001902A8"/>
    <w:rsid w:val="00192527"/>
    <w:rsid w:val="00192AD2"/>
    <w:rsid w:val="0019460E"/>
    <w:rsid w:val="001A27BB"/>
    <w:rsid w:val="001A2E6F"/>
    <w:rsid w:val="001A406E"/>
    <w:rsid w:val="001A49A3"/>
    <w:rsid w:val="001B2116"/>
    <w:rsid w:val="001C0988"/>
    <w:rsid w:val="001C134E"/>
    <w:rsid w:val="001C21C8"/>
    <w:rsid w:val="001C308A"/>
    <w:rsid w:val="001C45C6"/>
    <w:rsid w:val="001C477C"/>
    <w:rsid w:val="001C7666"/>
    <w:rsid w:val="001D2099"/>
    <w:rsid w:val="001D7F3C"/>
    <w:rsid w:val="001E09A5"/>
    <w:rsid w:val="001E1115"/>
    <w:rsid w:val="001E6DF0"/>
    <w:rsid w:val="001F15D7"/>
    <w:rsid w:val="001F2E7F"/>
    <w:rsid w:val="001F30AD"/>
    <w:rsid w:val="00204004"/>
    <w:rsid w:val="00205FBA"/>
    <w:rsid w:val="002100A8"/>
    <w:rsid w:val="00213B3C"/>
    <w:rsid w:val="002220F8"/>
    <w:rsid w:val="00231B31"/>
    <w:rsid w:val="002401A0"/>
    <w:rsid w:val="0024183C"/>
    <w:rsid w:val="00242088"/>
    <w:rsid w:val="00244365"/>
    <w:rsid w:val="0024476C"/>
    <w:rsid w:val="002460C9"/>
    <w:rsid w:val="00246412"/>
    <w:rsid w:val="0025649B"/>
    <w:rsid w:val="0026503F"/>
    <w:rsid w:val="002657E7"/>
    <w:rsid w:val="002665C3"/>
    <w:rsid w:val="00270EEF"/>
    <w:rsid w:val="002760F1"/>
    <w:rsid w:val="00277B54"/>
    <w:rsid w:val="00284D9D"/>
    <w:rsid w:val="00284E1F"/>
    <w:rsid w:val="00285E26"/>
    <w:rsid w:val="002860D6"/>
    <w:rsid w:val="0028720F"/>
    <w:rsid w:val="00297CC3"/>
    <w:rsid w:val="002B2B30"/>
    <w:rsid w:val="002B76B0"/>
    <w:rsid w:val="002C059F"/>
    <w:rsid w:val="002C26BF"/>
    <w:rsid w:val="002C3B42"/>
    <w:rsid w:val="002D3A75"/>
    <w:rsid w:val="002D3ED1"/>
    <w:rsid w:val="002D6120"/>
    <w:rsid w:val="002E4B17"/>
    <w:rsid w:val="002F2BF6"/>
    <w:rsid w:val="002F619F"/>
    <w:rsid w:val="002F6591"/>
    <w:rsid w:val="00300E37"/>
    <w:rsid w:val="00312980"/>
    <w:rsid w:val="00312F68"/>
    <w:rsid w:val="00316CF7"/>
    <w:rsid w:val="003175F9"/>
    <w:rsid w:val="003214E7"/>
    <w:rsid w:val="0033002A"/>
    <w:rsid w:val="0033044F"/>
    <w:rsid w:val="003317DE"/>
    <w:rsid w:val="003334FC"/>
    <w:rsid w:val="00342E38"/>
    <w:rsid w:val="00351727"/>
    <w:rsid w:val="00356ADA"/>
    <w:rsid w:val="00357046"/>
    <w:rsid w:val="00360062"/>
    <w:rsid w:val="00361544"/>
    <w:rsid w:val="00362643"/>
    <w:rsid w:val="00364633"/>
    <w:rsid w:val="003776B3"/>
    <w:rsid w:val="00381F01"/>
    <w:rsid w:val="0038490A"/>
    <w:rsid w:val="003879E2"/>
    <w:rsid w:val="003A37B5"/>
    <w:rsid w:val="003A49EB"/>
    <w:rsid w:val="003A70D5"/>
    <w:rsid w:val="003A7CB7"/>
    <w:rsid w:val="003B043B"/>
    <w:rsid w:val="003B04E7"/>
    <w:rsid w:val="003B49EA"/>
    <w:rsid w:val="003B50EA"/>
    <w:rsid w:val="003C6A7D"/>
    <w:rsid w:val="003D3C80"/>
    <w:rsid w:val="003E3279"/>
    <w:rsid w:val="003F048D"/>
    <w:rsid w:val="003F157F"/>
    <w:rsid w:val="003F74C7"/>
    <w:rsid w:val="003F7898"/>
    <w:rsid w:val="00415CC5"/>
    <w:rsid w:val="00420E05"/>
    <w:rsid w:val="00425395"/>
    <w:rsid w:val="00427137"/>
    <w:rsid w:val="004300EB"/>
    <w:rsid w:val="00432B17"/>
    <w:rsid w:val="00432F22"/>
    <w:rsid w:val="00434183"/>
    <w:rsid w:val="004342AA"/>
    <w:rsid w:val="004342BB"/>
    <w:rsid w:val="004379AA"/>
    <w:rsid w:val="00437CC5"/>
    <w:rsid w:val="00440783"/>
    <w:rsid w:val="00442DF8"/>
    <w:rsid w:val="00443863"/>
    <w:rsid w:val="00443BC1"/>
    <w:rsid w:val="00451567"/>
    <w:rsid w:val="00451EAD"/>
    <w:rsid w:val="004526EA"/>
    <w:rsid w:val="00453A96"/>
    <w:rsid w:val="004751F4"/>
    <w:rsid w:val="004816B5"/>
    <w:rsid w:val="0048191A"/>
    <w:rsid w:val="00482E26"/>
    <w:rsid w:val="00494043"/>
    <w:rsid w:val="0049474D"/>
    <w:rsid w:val="00495498"/>
    <w:rsid w:val="004A0444"/>
    <w:rsid w:val="004A2F21"/>
    <w:rsid w:val="004A3924"/>
    <w:rsid w:val="004A50E2"/>
    <w:rsid w:val="004A7BD6"/>
    <w:rsid w:val="004B082B"/>
    <w:rsid w:val="004C3431"/>
    <w:rsid w:val="004C5474"/>
    <w:rsid w:val="004D243D"/>
    <w:rsid w:val="004D24BC"/>
    <w:rsid w:val="004E0DAA"/>
    <w:rsid w:val="00501882"/>
    <w:rsid w:val="00503410"/>
    <w:rsid w:val="005051B2"/>
    <w:rsid w:val="005107BE"/>
    <w:rsid w:val="00512820"/>
    <w:rsid w:val="005201DD"/>
    <w:rsid w:val="00520E06"/>
    <w:rsid w:val="005232A1"/>
    <w:rsid w:val="00523B5D"/>
    <w:rsid w:val="00530558"/>
    <w:rsid w:val="005331CB"/>
    <w:rsid w:val="00540E1E"/>
    <w:rsid w:val="00540FF3"/>
    <w:rsid w:val="00546BFE"/>
    <w:rsid w:val="00551EE3"/>
    <w:rsid w:val="00552E3E"/>
    <w:rsid w:val="00553D34"/>
    <w:rsid w:val="005544D5"/>
    <w:rsid w:val="005579A6"/>
    <w:rsid w:val="00560109"/>
    <w:rsid w:val="005605DC"/>
    <w:rsid w:val="005612FD"/>
    <w:rsid w:val="00561ABE"/>
    <w:rsid w:val="00566102"/>
    <w:rsid w:val="00566A4F"/>
    <w:rsid w:val="005847C3"/>
    <w:rsid w:val="00585162"/>
    <w:rsid w:val="00590EE7"/>
    <w:rsid w:val="00590F1F"/>
    <w:rsid w:val="005928F2"/>
    <w:rsid w:val="00592E76"/>
    <w:rsid w:val="005942BE"/>
    <w:rsid w:val="005A190C"/>
    <w:rsid w:val="005A2ADB"/>
    <w:rsid w:val="005A4369"/>
    <w:rsid w:val="005B3AB4"/>
    <w:rsid w:val="005C1A0E"/>
    <w:rsid w:val="005C2669"/>
    <w:rsid w:val="005C7A52"/>
    <w:rsid w:val="005D1514"/>
    <w:rsid w:val="005D4B92"/>
    <w:rsid w:val="005D5EBD"/>
    <w:rsid w:val="005E0C82"/>
    <w:rsid w:val="005E20B8"/>
    <w:rsid w:val="005E26A6"/>
    <w:rsid w:val="005E7311"/>
    <w:rsid w:val="005F214C"/>
    <w:rsid w:val="005F41CE"/>
    <w:rsid w:val="005F5F81"/>
    <w:rsid w:val="005F7DD0"/>
    <w:rsid w:val="00605488"/>
    <w:rsid w:val="00606DB8"/>
    <w:rsid w:val="00614DEF"/>
    <w:rsid w:val="00623102"/>
    <w:rsid w:val="006243E4"/>
    <w:rsid w:val="00627D42"/>
    <w:rsid w:val="00632284"/>
    <w:rsid w:val="006326E1"/>
    <w:rsid w:val="0063374C"/>
    <w:rsid w:val="00633B3F"/>
    <w:rsid w:val="00633C0F"/>
    <w:rsid w:val="00633F56"/>
    <w:rsid w:val="006367D9"/>
    <w:rsid w:val="0064005B"/>
    <w:rsid w:val="0064013A"/>
    <w:rsid w:val="00644C0D"/>
    <w:rsid w:val="00656628"/>
    <w:rsid w:val="006651B1"/>
    <w:rsid w:val="00676994"/>
    <w:rsid w:val="00677268"/>
    <w:rsid w:val="006809DF"/>
    <w:rsid w:val="00684335"/>
    <w:rsid w:val="00684763"/>
    <w:rsid w:val="006858FB"/>
    <w:rsid w:val="00685E28"/>
    <w:rsid w:val="00685FA3"/>
    <w:rsid w:val="006918AD"/>
    <w:rsid w:val="006A0B2B"/>
    <w:rsid w:val="006A67D1"/>
    <w:rsid w:val="006B018E"/>
    <w:rsid w:val="006B4054"/>
    <w:rsid w:val="006B6C14"/>
    <w:rsid w:val="006C25B7"/>
    <w:rsid w:val="006C7F0E"/>
    <w:rsid w:val="006D0AFB"/>
    <w:rsid w:val="006D0DBD"/>
    <w:rsid w:val="006D3C1D"/>
    <w:rsid w:val="006D6DC3"/>
    <w:rsid w:val="006E3311"/>
    <w:rsid w:val="006E3593"/>
    <w:rsid w:val="006F4E93"/>
    <w:rsid w:val="006F565D"/>
    <w:rsid w:val="007020D9"/>
    <w:rsid w:val="00702F72"/>
    <w:rsid w:val="00705D72"/>
    <w:rsid w:val="007157D6"/>
    <w:rsid w:val="00721DBF"/>
    <w:rsid w:val="00730877"/>
    <w:rsid w:val="00740C26"/>
    <w:rsid w:val="00740F28"/>
    <w:rsid w:val="00741350"/>
    <w:rsid w:val="007439C4"/>
    <w:rsid w:val="007451EF"/>
    <w:rsid w:val="007453BF"/>
    <w:rsid w:val="007545E1"/>
    <w:rsid w:val="007558C6"/>
    <w:rsid w:val="00755A76"/>
    <w:rsid w:val="007565CD"/>
    <w:rsid w:val="00756E1A"/>
    <w:rsid w:val="00760BAC"/>
    <w:rsid w:val="00762526"/>
    <w:rsid w:val="00764BBA"/>
    <w:rsid w:val="007676AF"/>
    <w:rsid w:val="00771504"/>
    <w:rsid w:val="00772167"/>
    <w:rsid w:val="007763BE"/>
    <w:rsid w:val="007774C6"/>
    <w:rsid w:val="007813EB"/>
    <w:rsid w:val="007847FB"/>
    <w:rsid w:val="00787935"/>
    <w:rsid w:val="00790BAD"/>
    <w:rsid w:val="00791B22"/>
    <w:rsid w:val="00795141"/>
    <w:rsid w:val="00796A3E"/>
    <w:rsid w:val="007A063A"/>
    <w:rsid w:val="007A2C0D"/>
    <w:rsid w:val="007A5D82"/>
    <w:rsid w:val="007B1BAB"/>
    <w:rsid w:val="007B435F"/>
    <w:rsid w:val="007B5C7C"/>
    <w:rsid w:val="007C0AD0"/>
    <w:rsid w:val="007C6F31"/>
    <w:rsid w:val="007D7C9F"/>
    <w:rsid w:val="007E05C4"/>
    <w:rsid w:val="007E4A85"/>
    <w:rsid w:val="007F04E2"/>
    <w:rsid w:val="007F4469"/>
    <w:rsid w:val="008265D8"/>
    <w:rsid w:val="008334F5"/>
    <w:rsid w:val="008340C9"/>
    <w:rsid w:val="00835818"/>
    <w:rsid w:val="0085308A"/>
    <w:rsid w:val="00856EC9"/>
    <w:rsid w:val="00857E5E"/>
    <w:rsid w:val="0086027D"/>
    <w:rsid w:val="00864CCC"/>
    <w:rsid w:val="00867665"/>
    <w:rsid w:val="00874770"/>
    <w:rsid w:val="008748F2"/>
    <w:rsid w:val="00883A01"/>
    <w:rsid w:val="008869EA"/>
    <w:rsid w:val="0089123F"/>
    <w:rsid w:val="008939E7"/>
    <w:rsid w:val="00894F67"/>
    <w:rsid w:val="00897A8D"/>
    <w:rsid w:val="008A070E"/>
    <w:rsid w:val="008A09EC"/>
    <w:rsid w:val="008A1D81"/>
    <w:rsid w:val="008A1F4D"/>
    <w:rsid w:val="008A7885"/>
    <w:rsid w:val="008B04A0"/>
    <w:rsid w:val="008B1854"/>
    <w:rsid w:val="008B53B1"/>
    <w:rsid w:val="008B6403"/>
    <w:rsid w:val="008C21A7"/>
    <w:rsid w:val="008D053B"/>
    <w:rsid w:val="008D6570"/>
    <w:rsid w:val="008E5EB3"/>
    <w:rsid w:val="008F6DE6"/>
    <w:rsid w:val="008F6F69"/>
    <w:rsid w:val="008F7241"/>
    <w:rsid w:val="008F756F"/>
    <w:rsid w:val="008F7CDE"/>
    <w:rsid w:val="009008DC"/>
    <w:rsid w:val="009102D5"/>
    <w:rsid w:val="00916809"/>
    <w:rsid w:val="00922E0D"/>
    <w:rsid w:val="00924A60"/>
    <w:rsid w:val="00926B00"/>
    <w:rsid w:val="009276F4"/>
    <w:rsid w:val="0093278C"/>
    <w:rsid w:val="009343D1"/>
    <w:rsid w:val="0093447C"/>
    <w:rsid w:val="009500AC"/>
    <w:rsid w:val="00951533"/>
    <w:rsid w:val="00962CF0"/>
    <w:rsid w:val="00963FDB"/>
    <w:rsid w:val="00964EE7"/>
    <w:rsid w:val="009654A1"/>
    <w:rsid w:val="009704F9"/>
    <w:rsid w:val="00976979"/>
    <w:rsid w:val="00976B30"/>
    <w:rsid w:val="00980FC9"/>
    <w:rsid w:val="00981C3F"/>
    <w:rsid w:val="00982404"/>
    <w:rsid w:val="009831E6"/>
    <w:rsid w:val="00985BA9"/>
    <w:rsid w:val="00996053"/>
    <w:rsid w:val="00997E6C"/>
    <w:rsid w:val="009A0A0A"/>
    <w:rsid w:val="009A3469"/>
    <w:rsid w:val="009A6409"/>
    <w:rsid w:val="009B213E"/>
    <w:rsid w:val="009B3B18"/>
    <w:rsid w:val="009B44B3"/>
    <w:rsid w:val="009C3A71"/>
    <w:rsid w:val="009C3C80"/>
    <w:rsid w:val="009C4B3D"/>
    <w:rsid w:val="009E08E8"/>
    <w:rsid w:val="009E2AD6"/>
    <w:rsid w:val="009E3647"/>
    <w:rsid w:val="009F3A41"/>
    <w:rsid w:val="009F56A0"/>
    <w:rsid w:val="009F64F5"/>
    <w:rsid w:val="00A03583"/>
    <w:rsid w:val="00A0518B"/>
    <w:rsid w:val="00A06624"/>
    <w:rsid w:val="00A11EFB"/>
    <w:rsid w:val="00A1421C"/>
    <w:rsid w:val="00A16F98"/>
    <w:rsid w:val="00A20DF2"/>
    <w:rsid w:val="00A27524"/>
    <w:rsid w:val="00A27CDF"/>
    <w:rsid w:val="00A37118"/>
    <w:rsid w:val="00A3774D"/>
    <w:rsid w:val="00A5254B"/>
    <w:rsid w:val="00A53F2C"/>
    <w:rsid w:val="00A56688"/>
    <w:rsid w:val="00A60129"/>
    <w:rsid w:val="00A6058C"/>
    <w:rsid w:val="00A62C92"/>
    <w:rsid w:val="00A62EAA"/>
    <w:rsid w:val="00A654C8"/>
    <w:rsid w:val="00A66AC7"/>
    <w:rsid w:val="00A76C81"/>
    <w:rsid w:val="00A82372"/>
    <w:rsid w:val="00A83D62"/>
    <w:rsid w:val="00A85436"/>
    <w:rsid w:val="00A856A2"/>
    <w:rsid w:val="00A86946"/>
    <w:rsid w:val="00A901E1"/>
    <w:rsid w:val="00A940E6"/>
    <w:rsid w:val="00A94687"/>
    <w:rsid w:val="00A95691"/>
    <w:rsid w:val="00AA3654"/>
    <w:rsid w:val="00AA3957"/>
    <w:rsid w:val="00AA4E01"/>
    <w:rsid w:val="00AB2293"/>
    <w:rsid w:val="00AC1E00"/>
    <w:rsid w:val="00AC1E17"/>
    <w:rsid w:val="00AC537C"/>
    <w:rsid w:val="00AD2140"/>
    <w:rsid w:val="00AD4DA7"/>
    <w:rsid w:val="00AD7F8C"/>
    <w:rsid w:val="00AE255F"/>
    <w:rsid w:val="00AF2BE2"/>
    <w:rsid w:val="00AF4ED8"/>
    <w:rsid w:val="00AF5013"/>
    <w:rsid w:val="00AF73AB"/>
    <w:rsid w:val="00B004F0"/>
    <w:rsid w:val="00B0131C"/>
    <w:rsid w:val="00B0194D"/>
    <w:rsid w:val="00B028DA"/>
    <w:rsid w:val="00B135BD"/>
    <w:rsid w:val="00B154AA"/>
    <w:rsid w:val="00B16A25"/>
    <w:rsid w:val="00B17707"/>
    <w:rsid w:val="00B248B5"/>
    <w:rsid w:val="00B25526"/>
    <w:rsid w:val="00B260D5"/>
    <w:rsid w:val="00B3333C"/>
    <w:rsid w:val="00B35F6D"/>
    <w:rsid w:val="00B400B0"/>
    <w:rsid w:val="00B408F1"/>
    <w:rsid w:val="00B45385"/>
    <w:rsid w:val="00B45839"/>
    <w:rsid w:val="00B50048"/>
    <w:rsid w:val="00B51A7F"/>
    <w:rsid w:val="00B52914"/>
    <w:rsid w:val="00B552B1"/>
    <w:rsid w:val="00B56A75"/>
    <w:rsid w:val="00B64A32"/>
    <w:rsid w:val="00B65A97"/>
    <w:rsid w:val="00B83F56"/>
    <w:rsid w:val="00B85F74"/>
    <w:rsid w:val="00B924F7"/>
    <w:rsid w:val="00B9290D"/>
    <w:rsid w:val="00B93F5F"/>
    <w:rsid w:val="00B94AC7"/>
    <w:rsid w:val="00B96E59"/>
    <w:rsid w:val="00BA1F15"/>
    <w:rsid w:val="00BA2F30"/>
    <w:rsid w:val="00BA465A"/>
    <w:rsid w:val="00BA46FC"/>
    <w:rsid w:val="00BB4873"/>
    <w:rsid w:val="00BB6AB8"/>
    <w:rsid w:val="00BB6D73"/>
    <w:rsid w:val="00BB79FB"/>
    <w:rsid w:val="00BC05F2"/>
    <w:rsid w:val="00BC1A11"/>
    <w:rsid w:val="00BC71BB"/>
    <w:rsid w:val="00BE155A"/>
    <w:rsid w:val="00BE1A2D"/>
    <w:rsid w:val="00BE620B"/>
    <w:rsid w:val="00BE7CED"/>
    <w:rsid w:val="00BF0822"/>
    <w:rsid w:val="00C02B68"/>
    <w:rsid w:val="00C03F7B"/>
    <w:rsid w:val="00C21ABE"/>
    <w:rsid w:val="00C26A91"/>
    <w:rsid w:val="00C308F1"/>
    <w:rsid w:val="00C3242E"/>
    <w:rsid w:val="00C33EE1"/>
    <w:rsid w:val="00C34406"/>
    <w:rsid w:val="00C41EB9"/>
    <w:rsid w:val="00C50300"/>
    <w:rsid w:val="00C55641"/>
    <w:rsid w:val="00C55E6E"/>
    <w:rsid w:val="00C57361"/>
    <w:rsid w:val="00C57DF3"/>
    <w:rsid w:val="00C618C6"/>
    <w:rsid w:val="00C636C6"/>
    <w:rsid w:val="00C70E74"/>
    <w:rsid w:val="00C7387D"/>
    <w:rsid w:val="00C80F26"/>
    <w:rsid w:val="00C81A03"/>
    <w:rsid w:val="00C81FA6"/>
    <w:rsid w:val="00C8529F"/>
    <w:rsid w:val="00C910BD"/>
    <w:rsid w:val="00C919F0"/>
    <w:rsid w:val="00C9206F"/>
    <w:rsid w:val="00C928AC"/>
    <w:rsid w:val="00CA1AC6"/>
    <w:rsid w:val="00CA26C3"/>
    <w:rsid w:val="00CA3CCF"/>
    <w:rsid w:val="00CA3E41"/>
    <w:rsid w:val="00CB1F45"/>
    <w:rsid w:val="00CB4725"/>
    <w:rsid w:val="00CB6060"/>
    <w:rsid w:val="00CB6C1D"/>
    <w:rsid w:val="00CC001D"/>
    <w:rsid w:val="00CC035E"/>
    <w:rsid w:val="00CC513F"/>
    <w:rsid w:val="00CC5710"/>
    <w:rsid w:val="00CD6CB2"/>
    <w:rsid w:val="00CE1894"/>
    <w:rsid w:val="00CE22DD"/>
    <w:rsid w:val="00CE27A3"/>
    <w:rsid w:val="00CE2B0F"/>
    <w:rsid w:val="00CF48B6"/>
    <w:rsid w:val="00CF657D"/>
    <w:rsid w:val="00D040C4"/>
    <w:rsid w:val="00D04AD4"/>
    <w:rsid w:val="00D050AE"/>
    <w:rsid w:val="00D062CB"/>
    <w:rsid w:val="00D1023C"/>
    <w:rsid w:val="00D11A27"/>
    <w:rsid w:val="00D308C1"/>
    <w:rsid w:val="00D32323"/>
    <w:rsid w:val="00D34C87"/>
    <w:rsid w:val="00D45A4A"/>
    <w:rsid w:val="00D515E4"/>
    <w:rsid w:val="00D557B0"/>
    <w:rsid w:val="00D65567"/>
    <w:rsid w:val="00D84D77"/>
    <w:rsid w:val="00D85F56"/>
    <w:rsid w:val="00D86156"/>
    <w:rsid w:val="00D947BF"/>
    <w:rsid w:val="00DA3FDB"/>
    <w:rsid w:val="00DA5606"/>
    <w:rsid w:val="00DA61B9"/>
    <w:rsid w:val="00DB21F7"/>
    <w:rsid w:val="00DB52D8"/>
    <w:rsid w:val="00DB5909"/>
    <w:rsid w:val="00DB6C25"/>
    <w:rsid w:val="00DC09FB"/>
    <w:rsid w:val="00DC18DC"/>
    <w:rsid w:val="00DC24B4"/>
    <w:rsid w:val="00DD10B5"/>
    <w:rsid w:val="00DD6FD3"/>
    <w:rsid w:val="00DE09E5"/>
    <w:rsid w:val="00DE615A"/>
    <w:rsid w:val="00DE6436"/>
    <w:rsid w:val="00DF3AAB"/>
    <w:rsid w:val="00DF3D69"/>
    <w:rsid w:val="00DF76FE"/>
    <w:rsid w:val="00E01E7C"/>
    <w:rsid w:val="00E14045"/>
    <w:rsid w:val="00E15B37"/>
    <w:rsid w:val="00E17B22"/>
    <w:rsid w:val="00E17F3C"/>
    <w:rsid w:val="00E21FCC"/>
    <w:rsid w:val="00E248A3"/>
    <w:rsid w:val="00E30362"/>
    <w:rsid w:val="00E32490"/>
    <w:rsid w:val="00E3331E"/>
    <w:rsid w:val="00E359F8"/>
    <w:rsid w:val="00E37108"/>
    <w:rsid w:val="00E37773"/>
    <w:rsid w:val="00E4163D"/>
    <w:rsid w:val="00E42923"/>
    <w:rsid w:val="00E460D2"/>
    <w:rsid w:val="00E46A80"/>
    <w:rsid w:val="00E473D4"/>
    <w:rsid w:val="00E515A3"/>
    <w:rsid w:val="00E6106A"/>
    <w:rsid w:val="00E62A89"/>
    <w:rsid w:val="00E64691"/>
    <w:rsid w:val="00E65C0F"/>
    <w:rsid w:val="00E6696D"/>
    <w:rsid w:val="00E70C7A"/>
    <w:rsid w:val="00E717EC"/>
    <w:rsid w:val="00E75D40"/>
    <w:rsid w:val="00E76D1A"/>
    <w:rsid w:val="00E8000A"/>
    <w:rsid w:val="00E83318"/>
    <w:rsid w:val="00E902C1"/>
    <w:rsid w:val="00E97265"/>
    <w:rsid w:val="00EA09E8"/>
    <w:rsid w:val="00EA25E2"/>
    <w:rsid w:val="00EA2814"/>
    <w:rsid w:val="00EA3A1E"/>
    <w:rsid w:val="00EA67A4"/>
    <w:rsid w:val="00EB05DB"/>
    <w:rsid w:val="00EB05EA"/>
    <w:rsid w:val="00EB0FED"/>
    <w:rsid w:val="00EB5642"/>
    <w:rsid w:val="00EB5A7E"/>
    <w:rsid w:val="00EB764B"/>
    <w:rsid w:val="00EC54C7"/>
    <w:rsid w:val="00EC5572"/>
    <w:rsid w:val="00EC7BBA"/>
    <w:rsid w:val="00ED3988"/>
    <w:rsid w:val="00ED543D"/>
    <w:rsid w:val="00EE37F6"/>
    <w:rsid w:val="00EF2691"/>
    <w:rsid w:val="00EF527B"/>
    <w:rsid w:val="00EF533E"/>
    <w:rsid w:val="00F01720"/>
    <w:rsid w:val="00F034A3"/>
    <w:rsid w:val="00F0354F"/>
    <w:rsid w:val="00F043D5"/>
    <w:rsid w:val="00F05994"/>
    <w:rsid w:val="00F068C5"/>
    <w:rsid w:val="00F129F6"/>
    <w:rsid w:val="00F15157"/>
    <w:rsid w:val="00F158C5"/>
    <w:rsid w:val="00F30E87"/>
    <w:rsid w:val="00F31F61"/>
    <w:rsid w:val="00F32A0B"/>
    <w:rsid w:val="00F3329A"/>
    <w:rsid w:val="00F34393"/>
    <w:rsid w:val="00F45570"/>
    <w:rsid w:val="00F4604E"/>
    <w:rsid w:val="00F52602"/>
    <w:rsid w:val="00F53E01"/>
    <w:rsid w:val="00F54913"/>
    <w:rsid w:val="00F54A48"/>
    <w:rsid w:val="00F55BF9"/>
    <w:rsid w:val="00F645AD"/>
    <w:rsid w:val="00F71637"/>
    <w:rsid w:val="00F803F3"/>
    <w:rsid w:val="00F84E43"/>
    <w:rsid w:val="00F860A2"/>
    <w:rsid w:val="00F864DD"/>
    <w:rsid w:val="00F900F2"/>
    <w:rsid w:val="00F91526"/>
    <w:rsid w:val="00F91598"/>
    <w:rsid w:val="00F96A72"/>
    <w:rsid w:val="00F96D82"/>
    <w:rsid w:val="00FA2E10"/>
    <w:rsid w:val="00FA4576"/>
    <w:rsid w:val="00FB2E5D"/>
    <w:rsid w:val="00FB4AF0"/>
    <w:rsid w:val="00FC22CC"/>
    <w:rsid w:val="00FC4D63"/>
    <w:rsid w:val="00FD2B63"/>
    <w:rsid w:val="00FD7AEE"/>
    <w:rsid w:val="00FF03CF"/>
    <w:rsid w:val="00FF6098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F6A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4D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C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C1D"/>
  </w:style>
  <w:style w:type="paragraph" w:styleId="Footer">
    <w:name w:val="footer"/>
    <w:basedOn w:val="Normal"/>
    <w:link w:val="FooterChar"/>
    <w:uiPriority w:val="99"/>
    <w:unhideWhenUsed/>
    <w:rsid w:val="006D3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C1D"/>
  </w:style>
  <w:style w:type="character" w:customStyle="1" w:styleId="Heading1Char">
    <w:name w:val="Heading 1 Char"/>
    <w:basedOn w:val="DefaultParagraphFont"/>
    <w:link w:val="Heading1"/>
    <w:uiPriority w:val="9"/>
    <w:rsid w:val="00614D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4D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20EE-2A6D-4834-A2C6-8FC929CB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3426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Transcript: 2024-25 Premier’s Awards for Health and Medical Research Dr Alisa (Lisa) Higgins</dc:title>
  <dc:creator/>
  <cp:lastModifiedBy/>
  <cp:revision>1</cp:revision>
  <dcterms:created xsi:type="dcterms:W3CDTF">2025-08-04T04:47:00Z</dcterms:created>
  <dcterms:modified xsi:type="dcterms:W3CDTF">2025-08-04T05:15:00Z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453a0557,4733228b,26b7b130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5ef06b70,1be4d579,39110669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2025-08-04T04:47:51Z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f44296d5-0e4b-440b-898f-63eac0b08993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SIP_Label_d00a4df9-c942-4b09-b23a-6c1023f6de27_Tag">
    <vt:lpwstr>10, 0, 1, 1</vt:lpwstr>
  </property>
</Properties>
</file>