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94CC1" w14:textId="77777777" w:rsidR="00E0407A" w:rsidRPr="00D5356D" w:rsidRDefault="00E0407A" w:rsidP="00E0407A">
      <w:pPr>
        <w:pStyle w:val="Heading1"/>
        <w:spacing w:line="276" w:lineRule="auto"/>
        <w:rPr>
          <w:bCs/>
          <w:color w:val="000000" w:themeColor="text1"/>
          <w:sz w:val="48"/>
          <w:szCs w:val="48"/>
        </w:rPr>
      </w:pPr>
      <w:r w:rsidRPr="00D5356D">
        <w:rPr>
          <w:bCs/>
          <w:color w:val="000000" w:themeColor="text1"/>
          <w:sz w:val="48"/>
          <w:szCs w:val="48"/>
        </w:rPr>
        <w:t>Landowner or manager consent form</w:t>
      </w:r>
    </w:p>
    <w:p w14:paraId="0186D2DF" w14:textId="77777777" w:rsidR="00F26505" w:rsidRDefault="00E0407A" w:rsidP="00F26505">
      <w:pPr>
        <w:pStyle w:val="Heading1"/>
        <w:spacing w:before="0" w:after="0" w:line="276" w:lineRule="auto"/>
        <w:rPr>
          <w:bCs/>
          <w:color w:val="000000" w:themeColor="text1"/>
          <w:szCs w:val="22"/>
        </w:rPr>
      </w:pPr>
      <w:r w:rsidRPr="00D5356D">
        <w:rPr>
          <w:bCs/>
          <w:color w:val="000000" w:themeColor="text1"/>
          <w:szCs w:val="22"/>
        </w:rPr>
        <w:t>Consent to destroy and take Eastern Grey Kangaroos</w:t>
      </w:r>
    </w:p>
    <w:p w14:paraId="4D623944" w14:textId="3F3C8AF8" w:rsidR="00E0407A" w:rsidRPr="00D5356D" w:rsidRDefault="004D7222" w:rsidP="00F26505">
      <w:pPr>
        <w:pStyle w:val="Heading1"/>
        <w:spacing w:before="0" w:after="0" w:line="276" w:lineRule="auto"/>
        <w:rPr>
          <w:bCs/>
          <w:color w:val="000000" w:themeColor="text1"/>
          <w:szCs w:val="22"/>
        </w:rPr>
      </w:pPr>
      <w:r>
        <w:rPr>
          <w:bCs/>
          <w:color w:val="000000" w:themeColor="text1"/>
          <w:szCs w:val="22"/>
        </w:rPr>
        <w:t>an</w:t>
      </w:r>
      <w:r w:rsidR="00E0407A" w:rsidRPr="00D5356D">
        <w:rPr>
          <w:bCs/>
          <w:color w:val="000000" w:themeColor="text1"/>
          <w:szCs w:val="22"/>
        </w:rPr>
        <w:t>d</w:t>
      </w:r>
      <w:r w:rsidR="008B3A2F">
        <w:rPr>
          <w:bCs/>
          <w:color w:val="000000" w:themeColor="text1"/>
          <w:szCs w:val="22"/>
        </w:rPr>
        <w:t>/or</w:t>
      </w:r>
      <w:r w:rsidR="00E0407A" w:rsidRPr="00D5356D">
        <w:rPr>
          <w:bCs/>
          <w:color w:val="000000" w:themeColor="text1"/>
          <w:szCs w:val="22"/>
        </w:rPr>
        <w:t xml:space="preserve"> Western Grey Kangaroos </w:t>
      </w:r>
      <w:r>
        <w:rPr>
          <w:bCs/>
          <w:color w:val="000000" w:themeColor="text1"/>
          <w:szCs w:val="22"/>
        </w:rPr>
        <w:t xml:space="preserve">(as applicable) </w:t>
      </w:r>
      <w:r w:rsidR="00E0407A" w:rsidRPr="00D5356D">
        <w:rPr>
          <w:bCs/>
          <w:color w:val="000000" w:themeColor="text1"/>
          <w:szCs w:val="22"/>
        </w:rPr>
        <w:t>on private property</w:t>
      </w:r>
      <w:r w:rsidR="008B3A2F">
        <w:rPr>
          <w:bCs/>
          <w:color w:val="000000" w:themeColor="text1"/>
          <w:szCs w:val="22"/>
        </w:rPr>
        <w:t xml:space="preserve"> </w:t>
      </w:r>
    </w:p>
    <w:p w14:paraId="6C66A189" w14:textId="77777777" w:rsidR="00E0407A" w:rsidRDefault="00E0407A" w:rsidP="00E0407A">
      <w:pPr>
        <w:rPr>
          <w:rFonts w:ascii="Calibri" w:hAnsi="Calibri" w:cs="Calibri"/>
          <w:b/>
          <w:bCs/>
          <w:sz w:val="32"/>
          <w:szCs w:val="32"/>
        </w:rPr>
      </w:pPr>
    </w:p>
    <w:p w14:paraId="384FE9B3" w14:textId="44731548" w:rsidR="00E0407A" w:rsidRPr="001E1C34" w:rsidRDefault="00E0407A" w:rsidP="00E0407A">
      <w:pPr>
        <w:rPr>
          <w:rFonts w:ascii="Calibri" w:hAnsi="Calibri" w:cs="Calibri"/>
          <w:b/>
          <w:bCs/>
          <w:szCs w:val="24"/>
        </w:rPr>
      </w:pPr>
      <w:r w:rsidRPr="001E1C34">
        <w:rPr>
          <w:rFonts w:ascii="Calibri" w:hAnsi="Calibri" w:cs="Calibri"/>
          <w:b/>
          <w:bCs/>
          <w:sz w:val="32"/>
          <w:szCs w:val="32"/>
        </w:rPr>
        <w:t>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0407A" w:rsidRPr="000D6D1F" w14:paraId="7E8E3F64" w14:textId="77777777" w:rsidTr="00574BA5">
        <w:trPr>
          <w:trHeight w:val="2555"/>
        </w:trPr>
        <w:tc>
          <w:tcPr>
            <w:tcW w:w="9016" w:type="dxa"/>
          </w:tcPr>
          <w:p w14:paraId="6CC54547" w14:textId="77777777" w:rsidR="00E0407A" w:rsidRPr="000D6D1F" w:rsidRDefault="00E0407A" w:rsidP="00574BA5">
            <w:pPr>
              <w:rPr>
                <w:sz w:val="20"/>
              </w:rPr>
            </w:pPr>
          </w:p>
          <w:p w14:paraId="66FF990C" w14:textId="77777777" w:rsidR="00E0407A" w:rsidRPr="00FD705C" w:rsidRDefault="00E0407A" w:rsidP="00574BA5">
            <w:pPr>
              <w:spacing w:line="600" w:lineRule="auto"/>
              <w:rPr>
                <w:rFonts w:ascii="Calibri" w:hAnsi="Calibri" w:cs="Calibri"/>
                <w:sz w:val="20"/>
              </w:rPr>
            </w:pPr>
            <w:r w:rsidRPr="00FD705C">
              <w:rPr>
                <w:rFonts w:ascii="Calibri" w:hAnsi="Calibri" w:cs="Calibri"/>
                <w:sz w:val="20"/>
              </w:rPr>
              <w:t>I, (lando</w:t>
            </w:r>
            <w:r>
              <w:rPr>
                <w:rFonts w:ascii="Calibri" w:hAnsi="Calibri" w:cs="Calibri"/>
                <w:sz w:val="20"/>
              </w:rPr>
              <w:t>wner</w:t>
            </w:r>
            <w:r w:rsidRPr="00FD705C">
              <w:rPr>
                <w:rFonts w:ascii="Calibri" w:hAnsi="Calibri" w:cs="Calibri"/>
                <w:sz w:val="20"/>
              </w:rPr>
              <w:t xml:space="preserve"> or manager name) ____________________________________________________</w:t>
            </w:r>
          </w:p>
          <w:p w14:paraId="769F3CB2" w14:textId="77777777" w:rsidR="00E0407A" w:rsidRPr="00FD705C" w:rsidRDefault="00E0407A" w:rsidP="00574BA5">
            <w:pPr>
              <w:spacing w:line="600" w:lineRule="auto"/>
              <w:rPr>
                <w:rFonts w:ascii="Calibri" w:hAnsi="Calibri" w:cs="Calibri"/>
                <w:sz w:val="20"/>
              </w:rPr>
            </w:pPr>
            <w:r w:rsidRPr="00FD705C">
              <w:rPr>
                <w:rFonts w:ascii="Calibri" w:hAnsi="Calibri" w:cs="Calibri"/>
                <w:sz w:val="20"/>
              </w:rPr>
              <w:t>of (residential address) ____________________________________________________________</w:t>
            </w:r>
          </w:p>
          <w:p w14:paraId="55E8629D" w14:textId="77777777" w:rsidR="00E0407A" w:rsidRPr="00FD705C" w:rsidRDefault="00E0407A" w:rsidP="00574BA5">
            <w:pPr>
              <w:spacing w:line="600" w:lineRule="auto"/>
              <w:rPr>
                <w:rFonts w:ascii="Calibri" w:eastAsia="Calibri" w:hAnsi="Calibri" w:cs="Calibri"/>
                <w:sz w:val="20"/>
                <w:lang w:val="en-GB"/>
              </w:rPr>
            </w:pPr>
            <w:r w:rsidRPr="00FD705C">
              <w:rPr>
                <w:rFonts w:ascii="Calibri" w:hAnsi="Calibri" w:cs="Calibri"/>
                <w:sz w:val="20"/>
              </w:rPr>
              <w:t>give permission to (</w:t>
            </w:r>
            <w:r>
              <w:rPr>
                <w:rFonts w:ascii="Calibri" w:hAnsi="Calibri" w:cs="Calibri"/>
                <w:sz w:val="20"/>
              </w:rPr>
              <w:t>a</w:t>
            </w:r>
            <w:r w:rsidRPr="00FD705C">
              <w:rPr>
                <w:rFonts w:ascii="Calibri" w:hAnsi="Calibri" w:cs="Calibri"/>
                <w:sz w:val="20"/>
              </w:rPr>
              <w:t>uthorised harvester</w:t>
            </w:r>
            <w:r>
              <w:rPr>
                <w:rFonts w:ascii="Calibri" w:hAnsi="Calibri" w:cs="Calibri"/>
                <w:sz w:val="20"/>
              </w:rPr>
              <w:t xml:space="preserve"> </w:t>
            </w:r>
            <w:r w:rsidRPr="00FD705C">
              <w:rPr>
                <w:rFonts w:ascii="Calibri" w:hAnsi="Calibri" w:cs="Calibri"/>
                <w:sz w:val="20"/>
              </w:rPr>
              <w:t>name) _______________________________________</w:t>
            </w:r>
          </w:p>
          <w:p w14:paraId="4F1BF4E1" w14:textId="02BA4B8D" w:rsidR="00E0407A" w:rsidRPr="000D6D1F" w:rsidRDefault="00E0407A" w:rsidP="00574BA5">
            <w:pPr>
              <w:spacing w:line="600" w:lineRule="auto"/>
              <w:rPr>
                <w:b/>
                <w:bCs/>
                <w:szCs w:val="24"/>
              </w:rPr>
            </w:pPr>
            <w:r w:rsidRPr="00FD705C">
              <w:rPr>
                <w:rFonts w:ascii="Calibri" w:hAnsi="Calibri" w:cs="Calibri"/>
                <w:sz w:val="20"/>
              </w:rPr>
              <w:t>to destroy Eastern Grey and</w:t>
            </w:r>
            <w:r w:rsidR="004D7222">
              <w:rPr>
                <w:rFonts w:ascii="Calibri" w:hAnsi="Calibri" w:cs="Calibri"/>
                <w:sz w:val="20"/>
              </w:rPr>
              <w:t>/or</w:t>
            </w:r>
            <w:r w:rsidRPr="00FD705C">
              <w:rPr>
                <w:rFonts w:ascii="Calibri" w:hAnsi="Calibri" w:cs="Calibri"/>
                <w:sz w:val="20"/>
              </w:rPr>
              <w:t xml:space="preserve"> Western Grey Kangaroos</w:t>
            </w:r>
            <w:r w:rsidR="004D7222">
              <w:rPr>
                <w:rFonts w:ascii="Calibri" w:hAnsi="Calibri" w:cs="Calibri"/>
                <w:sz w:val="20"/>
              </w:rPr>
              <w:t xml:space="preserve"> (as dictated by </w:t>
            </w:r>
            <w:r w:rsidR="00CE7E3B">
              <w:rPr>
                <w:rFonts w:ascii="Calibri" w:hAnsi="Calibri" w:cs="Calibri"/>
                <w:sz w:val="20"/>
              </w:rPr>
              <w:t>the relevant tags)</w:t>
            </w:r>
            <w:r w:rsidRPr="00FD705C">
              <w:rPr>
                <w:rFonts w:ascii="Calibri" w:hAnsi="Calibri" w:cs="Calibri"/>
                <w:sz w:val="20"/>
              </w:rPr>
              <w:t xml:space="preserve"> on the property described below</w:t>
            </w:r>
            <w:r w:rsidR="00876B96">
              <w:rPr>
                <w:rFonts w:ascii="Calibri" w:hAnsi="Calibri" w:cs="Calibri"/>
                <w:sz w:val="20"/>
              </w:rPr>
              <w:t>:</w:t>
            </w:r>
          </w:p>
        </w:tc>
      </w:tr>
    </w:tbl>
    <w:p w14:paraId="7DB900D9" w14:textId="77777777" w:rsidR="003E4887" w:rsidRPr="00217DEF" w:rsidRDefault="003E4887" w:rsidP="000D5D9C">
      <w:pPr>
        <w:spacing w:after="0"/>
        <w:rPr>
          <w:b/>
          <w:bCs/>
        </w:rPr>
      </w:pPr>
    </w:p>
    <w:p w14:paraId="7C7F11D3" w14:textId="3153FA60" w:rsidR="00E0407A" w:rsidRPr="001E1C34" w:rsidRDefault="00E0407A" w:rsidP="00E0407A">
      <w:pPr>
        <w:rPr>
          <w:rFonts w:ascii="Calibri" w:hAnsi="Calibri" w:cs="Calibri"/>
          <w:b/>
          <w:bCs/>
          <w:sz w:val="32"/>
          <w:szCs w:val="32"/>
        </w:rPr>
      </w:pPr>
      <w:r w:rsidRPr="001E1C34">
        <w:rPr>
          <w:rFonts w:ascii="Calibri" w:hAnsi="Calibri" w:cs="Calibri"/>
          <w:b/>
          <w:bCs/>
          <w:sz w:val="32"/>
          <w:szCs w:val="32"/>
        </w:rPr>
        <w:t>Property Details</w:t>
      </w: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30"/>
      </w:tblGrid>
      <w:tr w:rsidR="00E0407A" w14:paraId="2F02EE98" w14:textId="77777777" w:rsidTr="00574BA5">
        <w:trPr>
          <w:trHeight w:val="2852"/>
        </w:trPr>
        <w:tc>
          <w:tcPr>
            <w:tcW w:w="9030" w:type="dxa"/>
          </w:tcPr>
          <w:p w14:paraId="31DBD1ED" w14:textId="77777777" w:rsidR="00E0407A" w:rsidRPr="001E1C34" w:rsidRDefault="00E0407A" w:rsidP="00574BA5">
            <w:pPr>
              <w:rPr>
                <w:rFonts w:cs="Calibri"/>
                <w:sz w:val="20"/>
              </w:rPr>
            </w:pPr>
          </w:p>
          <w:p w14:paraId="591137C1" w14:textId="0619D7A9" w:rsidR="00E0407A" w:rsidRPr="002A60E0" w:rsidRDefault="00E0407A" w:rsidP="00574BA5">
            <w:pPr>
              <w:rPr>
                <w:rFonts w:ascii="Calibri" w:hAnsi="Calibri" w:cs="Calibri"/>
                <w:sz w:val="20"/>
              </w:rPr>
            </w:pPr>
            <w:r w:rsidRPr="002A60E0">
              <w:rPr>
                <w:rFonts w:ascii="Calibri" w:hAnsi="Calibri" w:cs="Calibri"/>
                <w:sz w:val="20"/>
              </w:rPr>
              <w:t>Town or Local Government Area</w:t>
            </w:r>
            <w:r w:rsidR="0065143E">
              <w:rPr>
                <w:rFonts w:ascii="Calibri" w:hAnsi="Calibri" w:cs="Calibri"/>
                <w:sz w:val="20"/>
              </w:rPr>
              <w:t xml:space="preserve"> </w:t>
            </w:r>
            <w:r w:rsidRPr="002A60E0">
              <w:rPr>
                <w:rFonts w:ascii="Calibri" w:hAnsi="Calibri" w:cs="Calibri"/>
                <w:sz w:val="20"/>
              </w:rPr>
              <w:t>______________________________________________________</w:t>
            </w:r>
          </w:p>
          <w:p w14:paraId="0494CBF9" w14:textId="77777777" w:rsidR="00E0407A" w:rsidRPr="002A60E0" w:rsidRDefault="00E0407A" w:rsidP="00574BA5">
            <w:pPr>
              <w:rPr>
                <w:rFonts w:ascii="Calibri" w:hAnsi="Calibri" w:cs="Calibri"/>
                <w:sz w:val="20"/>
              </w:rPr>
            </w:pPr>
          </w:p>
          <w:p w14:paraId="5B61AF4D" w14:textId="19639EA2" w:rsidR="00E0407A" w:rsidRDefault="00217DEF" w:rsidP="00574BA5">
            <w:pPr>
              <w:rPr>
                <w:rFonts w:ascii="Calibri" w:hAnsi="Calibri" w:cs="Calibri"/>
                <w:sz w:val="20"/>
              </w:rPr>
            </w:pPr>
            <w:r>
              <w:rPr>
                <w:rFonts w:ascii="Calibri" w:hAnsi="Calibri" w:cs="Calibri"/>
                <w:sz w:val="20"/>
              </w:rPr>
              <w:t xml:space="preserve">Address:  </w:t>
            </w:r>
            <w:r w:rsidR="00E0407A" w:rsidRPr="002A60E0">
              <w:rPr>
                <w:rFonts w:ascii="Calibri" w:hAnsi="Calibri" w:cs="Calibri"/>
                <w:sz w:val="20"/>
              </w:rPr>
              <w:t>_________________________________________________________________________</w:t>
            </w:r>
          </w:p>
          <w:p w14:paraId="6235B0FA" w14:textId="0C18EE7E" w:rsidR="00217DEF" w:rsidRDefault="00217DEF" w:rsidP="00574BA5">
            <w:pPr>
              <w:rPr>
                <w:rFonts w:ascii="Calibri" w:hAnsi="Calibri" w:cs="Calibri"/>
                <w:sz w:val="20"/>
              </w:rPr>
            </w:pPr>
            <w:r>
              <w:rPr>
                <w:rFonts w:ascii="Calibri" w:hAnsi="Calibri" w:cs="Calibri"/>
                <w:sz w:val="20"/>
              </w:rPr>
              <w:t xml:space="preserve">                 _________________________________________________________________________</w:t>
            </w:r>
          </w:p>
          <w:p w14:paraId="362404BD" w14:textId="7F58AF04" w:rsidR="00217DEF" w:rsidRPr="002A60E0" w:rsidRDefault="00217DEF" w:rsidP="00574BA5">
            <w:pPr>
              <w:rPr>
                <w:rFonts w:ascii="Calibri" w:hAnsi="Calibri" w:cs="Calibri"/>
                <w:sz w:val="20"/>
              </w:rPr>
            </w:pPr>
            <w:r>
              <w:rPr>
                <w:rFonts w:ascii="Calibri" w:hAnsi="Calibri" w:cs="Calibri"/>
                <w:sz w:val="20"/>
              </w:rPr>
              <w:t xml:space="preserve">                 _________________________________________________________________________</w:t>
            </w:r>
          </w:p>
          <w:p w14:paraId="56CE8DC8" w14:textId="77777777" w:rsidR="00E0407A" w:rsidRPr="002A60E0" w:rsidRDefault="00E0407A" w:rsidP="00574BA5">
            <w:pPr>
              <w:rPr>
                <w:rFonts w:ascii="Calibri" w:hAnsi="Calibri" w:cs="Calibri"/>
                <w:sz w:val="20"/>
              </w:rPr>
            </w:pPr>
          </w:p>
          <w:p w14:paraId="4D22116A" w14:textId="77777777" w:rsidR="00E0407A" w:rsidRDefault="00E0407A" w:rsidP="00574BA5">
            <w:r w:rsidRPr="002A60E0">
              <w:rPr>
                <w:rFonts w:ascii="Calibri" w:hAnsi="Calibri" w:cs="Calibri"/>
                <w:sz w:val="20"/>
              </w:rPr>
              <w:t xml:space="preserve">Vic Roads </w:t>
            </w:r>
            <w:r>
              <w:rPr>
                <w:rFonts w:ascii="Calibri" w:hAnsi="Calibri" w:cs="Calibri"/>
                <w:sz w:val="20"/>
              </w:rPr>
              <w:t>m</w:t>
            </w:r>
            <w:r w:rsidRPr="002A60E0">
              <w:rPr>
                <w:rFonts w:ascii="Calibri" w:hAnsi="Calibri" w:cs="Calibri"/>
                <w:sz w:val="20"/>
              </w:rPr>
              <w:t xml:space="preserve">ap reference </w:t>
            </w:r>
            <w:r>
              <w:rPr>
                <w:rFonts w:ascii="Calibri" w:hAnsi="Calibri" w:cs="Calibri"/>
                <w:sz w:val="20"/>
              </w:rPr>
              <w:t>n</w:t>
            </w:r>
            <w:r w:rsidRPr="002A60E0">
              <w:rPr>
                <w:rFonts w:ascii="Calibri" w:hAnsi="Calibri" w:cs="Calibri"/>
                <w:sz w:val="20"/>
              </w:rPr>
              <w:t>umber</w:t>
            </w:r>
            <w:r>
              <w:rPr>
                <w:rFonts w:ascii="Calibri" w:hAnsi="Calibri" w:cs="Calibri"/>
                <w:sz w:val="20"/>
              </w:rPr>
              <w:t xml:space="preserve"> (If available) </w:t>
            </w:r>
            <w:r w:rsidRPr="002A60E0">
              <w:rPr>
                <w:rFonts w:ascii="Calibri" w:hAnsi="Calibri" w:cs="Calibri"/>
                <w:sz w:val="20"/>
              </w:rPr>
              <w:t>______________________________________________</w:t>
            </w:r>
          </w:p>
        </w:tc>
      </w:tr>
    </w:tbl>
    <w:p w14:paraId="01322BF0" w14:textId="77777777" w:rsidR="00217DEF" w:rsidRPr="00217DEF" w:rsidRDefault="00217DEF" w:rsidP="00BA7FB3">
      <w:pPr>
        <w:spacing w:line="240" w:lineRule="auto"/>
        <w:jc w:val="both"/>
        <w:rPr>
          <w:rFonts w:ascii="Calibri" w:hAnsi="Calibri" w:cs="Calibri"/>
        </w:rPr>
      </w:pPr>
    </w:p>
    <w:p w14:paraId="6EC24088" w14:textId="73B4FBF0" w:rsidR="00E0407A" w:rsidRDefault="00E0407A" w:rsidP="00BA7FB3">
      <w:pPr>
        <w:spacing w:line="240" w:lineRule="auto"/>
        <w:jc w:val="both"/>
        <w:rPr>
          <w:rFonts w:ascii="Calibri" w:hAnsi="Calibri" w:cs="Calibri"/>
          <w:sz w:val="20"/>
        </w:rPr>
      </w:pPr>
      <w:r w:rsidRPr="00FD705C">
        <w:rPr>
          <w:rFonts w:ascii="Calibri" w:hAnsi="Calibri" w:cs="Calibri"/>
          <w:sz w:val="20"/>
        </w:rPr>
        <w:t>Permission is given subject to the person named above, holding a valid Authorisation and possessing tags that allow them to hunt, take, destroy, possess, dispose of and sell Eastern Grey and Western Grey Kangaroos.  Permission is given subject to the person named above acting in accordance with the conditions of their Authorisation (see over). This permission shall, unless revoked, remain in force for 12 months from the date of signing.</w:t>
      </w:r>
    </w:p>
    <w:p w14:paraId="59EC6809" w14:textId="77777777" w:rsidR="00217DEF" w:rsidRPr="002A60E0" w:rsidRDefault="00217DEF" w:rsidP="00BA7FB3">
      <w:pPr>
        <w:spacing w:line="240" w:lineRule="auto"/>
        <w:jc w:val="both"/>
        <w:rPr>
          <w:rFonts w:ascii="Calibri" w:hAnsi="Calibri" w:cs="Calibri"/>
          <w:sz w:val="20"/>
        </w:rPr>
      </w:pPr>
    </w:p>
    <w:p w14:paraId="19D53004" w14:textId="48C9C895" w:rsidR="00521896" w:rsidRPr="00447F11" w:rsidRDefault="0087114E" w:rsidP="009F312F">
      <w:pPr>
        <w:pStyle w:val="Title"/>
        <w:ind w:right="112"/>
        <w:rPr>
          <w:rFonts w:ascii="Calibri" w:eastAsia="Times New Roman" w:hAnsi="Calibri" w:cs="Calibri"/>
          <w:color w:val="auto"/>
          <w:sz w:val="22"/>
          <w:szCs w:val="22"/>
          <w:lang w:val="en-AU"/>
        </w:rPr>
      </w:pPr>
      <w:r>
        <w:rPr>
          <w:rFonts w:ascii="Calibri" w:eastAsia="Times New Roman" w:hAnsi="Calibri" w:cs="Calibri"/>
          <w:color w:val="auto"/>
          <w:sz w:val="22"/>
          <w:szCs w:val="22"/>
          <w:lang w:val="en-AU"/>
        </w:rPr>
        <w:t>Signature of landowner or manager _________________</w:t>
      </w:r>
    </w:p>
    <w:p w14:paraId="18B0A24A" w14:textId="77777777" w:rsidR="00CB5F67" w:rsidRPr="00CA4BEC" w:rsidRDefault="00CB5F67" w:rsidP="00CA4BEC">
      <w:pPr>
        <w:pStyle w:val="Heading1"/>
        <w:spacing w:before="0" w:after="0" w:line="276" w:lineRule="auto"/>
        <w:jc w:val="center"/>
        <w:rPr>
          <w:rFonts w:ascii="Calibri" w:hAnsi="Calibri" w:cs="Calibri"/>
          <w:b/>
          <w:color w:val="000000" w:themeColor="text1"/>
          <w:sz w:val="20"/>
          <w:szCs w:val="20"/>
        </w:rPr>
      </w:pPr>
      <w:r w:rsidRPr="00CA4BEC">
        <w:rPr>
          <w:rFonts w:ascii="Calibri" w:hAnsi="Calibri" w:cs="Calibri"/>
          <w:b/>
          <w:color w:val="000000" w:themeColor="text1"/>
          <w:sz w:val="22"/>
          <w:szCs w:val="22"/>
        </w:rPr>
        <w:lastRenderedPageBreak/>
        <w:t xml:space="preserve">Conditions of Authorisation under section 28A of the Wildlife Act 1975, to hunt, take, destroy, possess, dispose of and sell Eastern Grey Kangaroos and Western Grey Kangaroos in accordance </w:t>
      </w:r>
      <w:r w:rsidRPr="00CA4BEC">
        <w:rPr>
          <w:rFonts w:ascii="Calibri" w:hAnsi="Calibri" w:cs="Calibri"/>
          <w:b/>
          <w:color w:val="000000" w:themeColor="text1"/>
          <w:sz w:val="20"/>
          <w:szCs w:val="20"/>
        </w:rPr>
        <w:t xml:space="preserve">with </w:t>
      </w:r>
      <w:r w:rsidRPr="00CA4BEC">
        <w:rPr>
          <w:rFonts w:ascii="Calibri" w:hAnsi="Calibri" w:cs="Calibri"/>
          <w:b/>
          <w:color w:val="000000" w:themeColor="text1"/>
          <w:sz w:val="22"/>
          <w:szCs w:val="22"/>
        </w:rPr>
        <w:t>the approved Victorian Kangaroo Harvest Management Plan 2024-2028</w:t>
      </w:r>
    </w:p>
    <w:p w14:paraId="5FC4A661" w14:textId="77777777" w:rsidR="00CA4BEC" w:rsidRPr="00CA4BEC" w:rsidRDefault="00CA4BEC" w:rsidP="00CB5F67">
      <w:pPr>
        <w:spacing w:after="120" w:line="240" w:lineRule="auto"/>
        <w:rPr>
          <w:rFonts w:ascii="Calibri" w:hAnsi="Calibri" w:cs="Calibri"/>
          <w:b/>
          <w:sz w:val="20"/>
          <w:szCs w:val="20"/>
        </w:rPr>
      </w:pPr>
    </w:p>
    <w:p w14:paraId="26DE22BD" w14:textId="7944CEF6" w:rsidR="00CB5F67" w:rsidRPr="00CA4BEC" w:rsidRDefault="00CB5F67" w:rsidP="00CB5F67">
      <w:pPr>
        <w:spacing w:after="120" w:line="240" w:lineRule="auto"/>
        <w:rPr>
          <w:rFonts w:ascii="Calibri" w:eastAsia="Calibri" w:hAnsi="Calibri" w:cs="Calibri"/>
          <w:sz w:val="20"/>
          <w:szCs w:val="20"/>
        </w:rPr>
      </w:pPr>
      <w:r w:rsidRPr="00CA4BEC">
        <w:rPr>
          <w:rFonts w:ascii="Calibri" w:eastAsia="Calibri" w:hAnsi="Calibri" w:cs="Calibri"/>
          <w:sz w:val="20"/>
          <w:szCs w:val="20"/>
        </w:rPr>
        <w:t>The conditions required to comply with an authorisation issued under section 28A of the Wildlife Act 1975, to hunt, take, destroy, possess, dispose of and sell Eastern Grey Kangaroos and Western Grey Kangaroos in accordance with the approved Victorian Kangaroo Harvest Management Plan 2024-2028, as updated from time to time, are:</w:t>
      </w:r>
    </w:p>
    <w:p w14:paraId="32E7659B" w14:textId="77777777" w:rsidR="00CB5F67" w:rsidRPr="00CA4BEC" w:rsidRDefault="00CB5F67" w:rsidP="00CB5F67">
      <w:pPr>
        <w:numPr>
          <w:ilvl w:val="0"/>
          <w:numId w:val="13"/>
        </w:numPr>
        <w:suppressAutoHyphens w:val="0"/>
        <w:autoSpaceDE/>
        <w:autoSpaceDN/>
        <w:adjustRightInd/>
        <w:spacing w:after="120" w:line="240" w:lineRule="auto"/>
        <w:ind w:left="357" w:hanging="357"/>
        <w:textAlignment w:val="auto"/>
        <w:rPr>
          <w:rFonts w:ascii="Calibri" w:eastAsia="Calibri" w:hAnsi="Calibri" w:cs="Calibri"/>
          <w:sz w:val="20"/>
          <w:szCs w:val="20"/>
        </w:rPr>
      </w:pPr>
      <w:r w:rsidRPr="00CA4BEC">
        <w:rPr>
          <w:rFonts w:ascii="Calibri" w:eastAsia="Calibri" w:hAnsi="Calibri" w:cs="Calibri"/>
          <w:sz w:val="20"/>
          <w:szCs w:val="20"/>
        </w:rPr>
        <w:t>The holder of this Authorisation must be a holder of a Firearm Licence under the Firearms Act 1996.</w:t>
      </w:r>
    </w:p>
    <w:p w14:paraId="7231C6F1" w14:textId="77777777" w:rsidR="00CB5F67" w:rsidRPr="00CA4BEC" w:rsidRDefault="00CB5F67" w:rsidP="00CB5F67">
      <w:pPr>
        <w:numPr>
          <w:ilvl w:val="0"/>
          <w:numId w:val="13"/>
        </w:numPr>
        <w:suppressAutoHyphens w:val="0"/>
        <w:autoSpaceDE/>
        <w:autoSpaceDN/>
        <w:adjustRightInd/>
        <w:spacing w:after="120" w:line="240" w:lineRule="auto"/>
        <w:ind w:left="357" w:hanging="357"/>
        <w:textAlignment w:val="auto"/>
        <w:rPr>
          <w:rFonts w:ascii="Calibri" w:eastAsia="Calibri" w:hAnsi="Calibri" w:cs="Calibri"/>
          <w:sz w:val="20"/>
          <w:szCs w:val="20"/>
        </w:rPr>
      </w:pPr>
      <w:r w:rsidRPr="00CA4BEC">
        <w:rPr>
          <w:rFonts w:ascii="Calibri" w:eastAsia="Calibri" w:hAnsi="Calibri" w:cs="Calibri"/>
          <w:sz w:val="20"/>
          <w:szCs w:val="20"/>
        </w:rPr>
        <w:t xml:space="preserve">The holder of this Authorisation must comply with the Firearms Act 1996, the Wildlife Act 1975, the Prevention of Cruelty to Animals Act 1986 and any other relevant legislation and subordinate legislation. </w:t>
      </w:r>
    </w:p>
    <w:p w14:paraId="7AAA115F" w14:textId="77777777" w:rsidR="00CB5F67" w:rsidRPr="00CA4BEC" w:rsidRDefault="00CB5F67" w:rsidP="00CB5F67">
      <w:pPr>
        <w:numPr>
          <w:ilvl w:val="0"/>
          <w:numId w:val="13"/>
        </w:numPr>
        <w:suppressAutoHyphens w:val="0"/>
        <w:autoSpaceDE/>
        <w:autoSpaceDN/>
        <w:adjustRightInd/>
        <w:spacing w:after="120" w:line="240" w:lineRule="auto"/>
        <w:ind w:left="357" w:hanging="357"/>
        <w:textAlignment w:val="auto"/>
        <w:rPr>
          <w:rFonts w:ascii="Calibri" w:eastAsia="Calibri" w:hAnsi="Calibri" w:cs="Calibri"/>
          <w:sz w:val="20"/>
          <w:szCs w:val="20"/>
        </w:rPr>
      </w:pPr>
      <w:r w:rsidRPr="00CA4BEC">
        <w:rPr>
          <w:rFonts w:ascii="Calibri" w:eastAsia="Calibri" w:hAnsi="Calibri" w:cs="Calibri"/>
          <w:sz w:val="20"/>
          <w:szCs w:val="20"/>
        </w:rPr>
        <w:t xml:space="preserve">The destruction, possession, and disposal of kangaroos must be undertaken in accordance with the approved Victorian Kangaroo Harvest Management Plan 2024-2028 and the ‘National Code of Practice for the Humane Shooting of Kangaroos and Wallabies for Commercial Purposes’ published by the Australian Government. These documents can be accessed at </w:t>
      </w:r>
      <w:hyperlink r:id="rId8" w:history="1">
        <w:r w:rsidRPr="00CA4BEC">
          <w:rPr>
            <w:rStyle w:val="Hyperlink"/>
            <w:rFonts w:ascii="Calibri" w:eastAsia="Calibri" w:hAnsi="Calibri" w:cs="Calibri"/>
            <w:sz w:val="20"/>
            <w:szCs w:val="20"/>
          </w:rPr>
          <w:t>http://djsir.vic.gov.au/game-hunting/kangaroo-harvesting</w:t>
        </w:r>
      </w:hyperlink>
    </w:p>
    <w:p w14:paraId="6969533C" w14:textId="77777777" w:rsidR="00CB5F67" w:rsidRPr="00CA4BEC" w:rsidRDefault="00CB5F67" w:rsidP="00CB5F67">
      <w:pPr>
        <w:numPr>
          <w:ilvl w:val="0"/>
          <w:numId w:val="13"/>
        </w:numPr>
        <w:suppressAutoHyphens w:val="0"/>
        <w:autoSpaceDE/>
        <w:autoSpaceDN/>
        <w:adjustRightInd/>
        <w:spacing w:after="120" w:line="240" w:lineRule="auto"/>
        <w:ind w:left="357" w:hanging="357"/>
        <w:textAlignment w:val="auto"/>
        <w:rPr>
          <w:rFonts w:ascii="Calibri" w:eastAsia="Calibri" w:hAnsi="Calibri" w:cs="Calibri"/>
          <w:sz w:val="20"/>
          <w:szCs w:val="20"/>
        </w:rPr>
      </w:pPr>
      <w:r w:rsidRPr="00CA4BEC">
        <w:rPr>
          <w:rFonts w:ascii="Calibri" w:eastAsia="Calibri" w:hAnsi="Calibri" w:cs="Calibri"/>
          <w:sz w:val="20"/>
          <w:szCs w:val="20"/>
        </w:rPr>
        <w:t>The holder of this Authorisation may only shoot kangaroos on land in respect of which the holder has obtained written permission to destroy and take kangaroos from the landowner or manager.</w:t>
      </w:r>
    </w:p>
    <w:p w14:paraId="08AB0A07" w14:textId="77777777" w:rsidR="00CB5F67" w:rsidRPr="00CA4BEC" w:rsidRDefault="00CB5F67" w:rsidP="00CB5F67">
      <w:pPr>
        <w:numPr>
          <w:ilvl w:val="0"/>
          <w:numId w:val="13"/>
        </w:numPr>
        <w:suppressAutoHyphens w:val="0"/>
        <w:autoSpaceDE/>
        <w:autoSpaceDN/>
        <w:adjustRightInd/>
        <w:spacing w:after="120" w:line="240" w:lineRule="auto"/>
        <w:ind w:left="357" w:hanging="357"/>
        <w:textAlignment w:val="auto"/>
        <w:rPr>
          <w:rFonts w:ascii="Calibri" w:eastAsia="Calibri" w:hAnsi="Calibri" w:cs="Calibri"/>
          <w:sz w:val="20"/>
          <w:szCs w:val="20"/>
        </w:rPr>
      </w:pPr>
      <w:r w:rsidRPr="00CA4BEC">
        <w:rPr>
          <w:rFonts w:ascii="Calibri" w:eastAsia="Calibri" w:hAnsi="Calibri" w:cs="Calibri"/>
          <w:sz w:val="20"/>
          <w:szCs w:val="20"/>
        </w:rPr>
        <w:t>A copy of the consent obtained from the relevant landowner or manager, pursuant to condition 4, must be carried by the holder of the Authorisation while undertaking the authorised activities (including the activities of transport of meat or carcasses) and must be produced on demand by an Authorised Officer or Victoria Police.</w:t>
      </w:r>
    </w:p>
    <w:p w14:paraId="24AC713B" w14:textId="77777777" w:rsidR="00CB5F67" w:rsidRPr="00CA4BEC" w:rsidRDefault="00CB5F67" w:rsidP="00CB5F67">
      <w:pPr>
        <w:numPr>
          <w:ilvl w:val="0"/>
          <w:numId w:val="13"/>
        </w:numPr>
        <w:suppressAutoHyphens w:val="0"/>
        <w:autoSpaceDE/>
        <w:autoSpaceDN/>
        <w:adjustRightInd/>
        <w:spacing w:after="120" w:line="240" w:lineRule="auto"/>
        <w:ind w:left="357" w:hanging="357"/>
        <w:textAlignment w:val="auto"/>
        <w:rPr>
          <w:rFonts w:ascii="Calibri" w:eastAsia="Calibri" w:hAnsi="Calibri" w:cs="Calibri"/>
          <w:sz w:val="20"/>
          <w:szCs w:val="20"/>
        </w:rPr>
      </w:pPr>
      <w:r w:rsidRPr="00CA4BEC">
        <w:rPr>
          <w:rFonts w:ascii="Calibri" w:eastAsia="Calibri" w:hAnsi="Calibri" w:cs="Calibri"/>
          <w:sz w:val="20"/>
          <w:szCs w:val="20"/>
        </w:rPr>
        <w:t xml:space="preserve">Kangaroos must not be shot from a moving vehicle or any other moving platform. </w:t>
      </w:r>
    </w:p>
    <w:p w14:paraId="0680B13D" w14:textId="77777777" w:rsidR="00CB5F67" w:rsidRPr="00CA4BEC" w:rsidRDefault="00CB5F67" w:rsidP="00CB5F67">
      <w:pPr>
        <w:numPr>
          <w:ilvl w:val="0"/>
          <w:numId w:val="13"/>
        </w:numPr>
        <w:suppressAutoHyphens w:val="0"/>
        <w:autoSpaceDE/>
        <w:autoSpaceDN/>
        <w:adjustRightInd/>
        <w:spacing w:after="120" w:line="240" w:lineRule="auto"/>
        <w:ind w:left="357" w:hanging="357"/>
        <w:textAlignment w:val="auto"/>
        <w:rPr>
          <w:rFonts w:ascii="Calibri" w:eastAsia="Calibri" w:hAnsi="Calibri" w:cs="Calibri"/>
          <w:sz w:val="20"/>
          <w:szCs w:val="20"/>
        </w:rPr>
      </w:pPr>
      <w:r w:rsidRPr="00CA4BEC">
        <w:rPr>
          <w:rFonts w:ascii="Calibri" w:eastAsia="Calibri" w:hAnsi="Calibri" w:cs="Calibri"/>
          <w:sz w:val="20"/>
          <w:szCs w:val="20"/>
        </w:rPr>
        <w:t>Kangaroos with obvious dependent young must not be shot.</w:t>
      </w:r>
    </w:p>
    <w:p w14:paraId="121C2B9B" w14:textId="77777777" w:rsidR="00CB5F67" w:rsidRPr="00CA4BEC" w:rsidRDefault="00CB5F67" w:rsidP="00CB5F67">
      <w:pPr>
        <w:numPr>
          <w:ilvl w:val="0"/>
          <w:numId w:val="13"/>
        </w:numPr>
        <w:suppressAutoHyphens w:val="0"/>
        <w:autoSpaceDE/>
        <w:autoSpaceDN/>
        <w:adjustRightInd/>
        <w:spacing w:after="120" w:line="240" w:lineRule="auto"/>
        <w:ind w:left="357" w:hanging="357"/>
        <w:textAlignment w:val="auto"/>
        <w:rPr>
          <w:rFonts w:ascii="Calibri" w:eastAsia="Calibri" w:hAnsi="Calibri" w:cs="Calibri"/>
          <w:sz w:val="20"/>
          <w:szCs w:val="20"/>
        </w:rPr>
      </w:pPr>
      <w:r w:rsidRPr="00CA4BEC">
        <w:rPr>
          <w:rFonts w:ascii="Calibri" w:eastAsia="Calibri" w:hAnsi="Calibri" w:cs="Calibri"/>
          <w:sz w:val="20"/>
          <w:szCs w:val="20"/>
        </w:rPr>
        <w:t>The holder of this Authorisation must aim to hit the target kangaroo by a single shot to the brain. The target kangaroo must be clearly visible, standing and stationary (injured kangaroos excepted).</w:t>
      </w:r>
    </w:p>
    <w:p w14:paraId="5DC1A6DC" w14:textId="77777777" w:rsidR="00CB5F67" w:rsidRPr="00CA4BEC" w:rsidRDefault="00CB5F67" w:rsidP="00CB5F67">
      <w:pPr>
        <w:numPr>
          <w:ilvl w:val="0"/>
          <w:numId w:val="13"/>
        </w:numPr>
        <w:suppressAutoHyphens w:val="0"/>
        <w:autoSpaceDE/>
        <w:autoSpaceDN/>
        <w:adjustRightInd/>
        <w:spacing w:after="120" w:line="240" w:lineRule="auto"/>
        <w:ind w:left="357" w:hanging="357"/>
        <w:textAlignment w:val="auto"/>
        <w:rPr>
          <w:rFonts w:ascii="Calibri" w:eastAsia="Calibri" w:hAnsi="Calibri" w:cs="Calibri"/>
          <w:sz w:val="20"/>
          <w:szCs w:val="20"/>
        </w:rPr>
      </w:pPr>
      <w:r w:rsidRPr="00CA4BEC">
        <w:rPr>
          <w:rFonts w:ascii="Calibri" w:eastAsia="Calibri" w:hAnsi="Calibri" w:cs="Calibri"/>
          <w:sz w:val="20"/>
          <w:szCs w:val="20"/>
        </w:rPr>
        <w:t xml:space="preserve">Each kangaroo shot must be confirmed dead before another kangaroo is targeted and any shot female kangaroo must be examined for pouch young as soon as the carcass is retrieved. Pouch young must be euthanased according to the National Code of Practice for the Humane Shooting of Kangaroos and Wallabies for Commercial Purposes. If a kangaroo is injured or has young at foot, no further kangaroos can be shot until all reasonable efforts have been made to humanely euthanase it and any young at foot. </w:t>
      </w:r>
    </w:p>
    <w:p w14:paraId="692B1FAF" w14:textId="77777777" w:rsidR="00CB5F67" w:rsidRPr="00CA4BEC" w:rsidRDefault="00CB5F67" w:rsidP="00CB5F67">
      <w:pPr>
        <w:numPr>
          <w:ilvl w:val="0"/>
          <w:numId w:val="13"/>
        </w:numPr>
        <w:suppressAutoHyphens w:val="0"/>
        <w:autoSpaceDE/>
        <w:autoSpaceDN/>
        <w:adjustRightInd/>
        <w:spacing w:after="120" w:line="240" w:lineRule="auto"/>
        <w:ind w:left="357" w:hanging="357"/>
        <w:textAlignment w:val="auto"/>
        <w:rPr>
          <w:rFonts w:ascii="Calibri" w:eastAsia="Calibri" w:hAnsi="Calibri" w:cs="Calibri"/>
          <w:sz w:val="20"/>
          <w:szCs w:val="20"/>
        </w:rPr>
      </w:pPr>
      <w:r w:rsidRPr="00CA4BEC">
        <w:rPr>
          <w:rFonts w:ascii="Calibri" w:eastAsia="Calibri" w:hAnsi="Calibri" w:cs="Calibri"/>
          <w:sz w:val="20"/>
          <w:szCs w:val="20"/>
        </w:rPr>
        <w:t>The holder of this Authorisation must not possess or sell any live kangaroo.</w:t>
      </w:r>
    </w:p>
    <w:p w14:paraId="366B6DA4" w14:textId="77777777" w:rsidR="00CB5F67" w:rsidRPr="00CA4BEC" w:rsidRDefault="00CB5F67" w:rsidP="00CB5F67">
      <w:pPr>
        <w:numPr>
          <w:ilvl w:val="0"/>
          <w:numId w:val="13"/>
        </w:numPr>
        <w:suppressAutoHyphens w:val="0"/>
        <w:autoSpaceDE/>
        <w:autoSpaceDN/>
        <w:adjustRightInd/>
        <w:spacing w:after="120" w:line="240" w:lineRule="auto"/>
        <w:ind w:left="357" w:hanging="357"/>
        <w:textAlignment w:val="auto"/>
        <w:rPr>
          <w:rFonts w:ascii="Calibri" w:eastAsia="Calibri" w:hAnsi="Calibri" w:cs="Calibri"/>
          <w:sz w:val="20"/>
          <w:szCs w:val="20"/>
        </w:rPr>
      </w:pPr>
      <w:r w:rsidRPr="00CA4BEC">
        <w:rPr>
          <w:rFonts w:ascii="Calibri" w:eastAsia="Calibri" w:hAnsi="Calibri" w:cs="Calibri"/>
          <w:sz w:val="20"/>
          <w:szCs w:val="20"/>
        </w:rPr>
        <w:t xml:space="preserve">No part of any kangaroo taken under this Authorisation may be given away, sold or traded in any way except to: </w:t>
      </w:r>
    </w:p>
    <w:p w14:paraId="525A0A16" w14:textId="77777777" w:rsidR="00CB5F67" w:rsidRPr="00CA4BEC" w:rsidRDefault="00CB5F67" w:rsidP="00CB5F67">
      <w:pPr>
        <w:pStyle w:val="ListParagraph"/>
        <w:numPr>
          <w:ilvl w:val="1"/>
          <w:numId w:val="14"/>
        </w:numPr>
        <w:spacing w:after="120" w:line="276" w:lineRule="auto"/>
        <w:contextualSpacing/>
        <w:rPr>
          <w:rFonts w:eastAsia="Calibri"/>
          <w:sz w:val="20"/>
          <w:szCs w:val="20"/>
        </w:rPr>
      </w:pPr>
      <w:r w:rsidRPr="00CA4BEC">
        <w:rPr>
          <w:rFonts w:eastAsia="Calibri"/>
          <w:sz w:val="20"/>
          <w:szCs w:val="20"/>
        </w:rPr>
        <w:t xml:space="preserve">a meat processing facility in Victoria that is licensed under both the Wildlife Act 1975 and the Meat Industry Act 1993 to process kangaroos; or </w:t>
      </w:r>
    </w:p>
    <w:p w14:paraId="6341E234" w14:textId="77777777" w:rsidR="00CB5F67" w:rsidRPr="00CA4BEC" w:rsidRDefault="00CB5F67" w:rsidP="00CB5F67">
      <w:pPr>
        <w:pStyle w:val="ListParagraph"/>
        <w:numPr>
          <w:ilvl w:val="1"/>
          <w:numId w:val="14"/>
        </w:numPr>
        <w:spacing w:after="120" w:line="276" w:lineRule="auto"/>
        <w:contextualSpacing/>
        <w:rPr>
          <w:rFonts w:eastAsia="Calibri"/>
          <w:sz w:val="20"/>
          <w:szCs w:val="20"/>
        </w:rPr>
      </w:pPr>
      <w:r w:rsidRPr="00CA4BEC">
        <w:rPr>
          <w:rFonts w:eastAsia="Calibri"/>
          <w:sz w:val="20"/>
          <w:szCs w:val="20"/>
        </w:rPr>
        <w:t xml:space="preserve">a meat processing facility in another State or Territory of the Commonwealth that is authorised under that State’s or Territory’s legislation to import kangaroos from Victoria for processing, in accordance with an export permit issued under section 50 of the Wildlife Act 1975. </w:t>
      </w:r>
    </w:p>
    <w:p w14:paraId="718FDA86" w14:textId="77777777" w:rsidR="00CB5F67" w:rsidRPr="00CA4BEC" w:rsidRDefault="00CB5F67" w:rsidP="00CB5F67">
      <w:pPr>
        <w:numPr>
          <w:ilvl w:val="0"/>
          <w:numId w:val="13"/>
        </w:numPr>
        <w:suppressAutoHyphens w:val="0"/>
        <w:autoSpaceDE/>
        <w:autoSpaceDN/>
        <w:adjustRightInd/>
        <w:spacing w:after="120" w:line="240" w:lineRule="auto"/>
        <w:ind w:left="357" w:hanging="357"/>
        <w:textAlignment w:val="auto"/>
        <w:rPr>
          <w:rFonts w:ascii="Calibri" w:eastAsia="Calibri" w:hAnsi="Calibri" w:cs="Calibri"/>
          <w:sz w:val="20"/>
          <w:szCs w:val="20"/>
        </w:rPr>
      </w:pPr>
      <w:r w:rsidRPr="00CA4BEC">
        <w:rPr>
          <w:rFonts w:ascii="Calibri" w:eastAsia="Calibri" w:hAnsi="Calibri" w:cs="Calibri"/>
          <w:sz w:val="20"/>
          <w:szCs w:val="20"/>
        </w:rPr>
        <w:t xml:space="preserve">The holder of this Authorisation must not hunt, take or destroy kangaroos, without being in possession of valid kangaroo tags issued by the Game Management Authority (GMA) for the relevant Harvest Zone. </w:t>
      </w:r>
    </w:p>
    <w:p w14:paraId="36BF4DA0" w14:textId="77777777" w:rsidR="00CB5F67" w:rsidRPr="00CA4BEC" w:rsidRDefault="00CB5F67" w:rsidP="00CB5F67">
      <w:pPr>
        <w:numPr>
          <w:ilvl w:val="0"/>
          <w:numId w:val="13"/>
        </w:numPr>
        <w:suppressAutoHyphens w:val="0"/>
        <w:autoSpaceDE/>
        <w:autoSpaceDN/>
        <w:adjustRightInd/>
        <w:spacing w:after="120" w:line="240" w:lineRule="auto"/>
        <w:ind w:left="357" w:hanging="357"/>
        <w:textAlignment w:val="auto"/>
        <w:rPr>
          <w:rFonts w:ascii="Calibri" w:eastAsia="Calibri" w:hAnsi="Calibri" w:cs="Calibri"/>
          <w:sz w:val="20"/>
          <w:szCs w:val="20"/>
        </w:rPr>
      </w:pPr>
      <w:r w:rsidRPr="00CA4BEC">
        <w:rPr>
          <w:rFonts w:ascii="Calibri" w:eastAsia="Calibri" w:hAnsi="Calibri" w:cs="Calibri"/>
          <w:sz w:val="20"/>
          <w:szCs w:val="20"/>
        </w:rPr>
        <w:t>Where harvesting is suspended in a Harvest Zone or part thereof, in accordance with approved Kangaroo Harvest Management Plan 2024- 2028, the holder of this Authorisation must not carry out any harvesting in that Harvest Zone or part thereof, under this Authority, even if in possession of tags that would otherwise allow them to do so.</w:t>
      </w:r>
    </w:p>
    <w:p w14:paraId="6411D235" w14:textId="77777777" w:rsidR="00CB5F67" w:rsidRPr="00CA4BEC" w:rsidRDefault="00CB5F67" w:rsidP="00CB5F67">
      <w:pPr>
        <w:numPr>
          <w:ilvl w:val="0"/>
          <w:numId w:val="13"/>
        </w:numPr>
        <w:suppressAutoHyphens w:val="0"/>
        <w:autoSpaceDE/>
        <w:autoSpaceDN/>
        <w:adjustRightInd/>
        <w:spacing w:after="120" w:line="240" w:lineRule="auto"/>
        <w:ind w:left="357" w:hanging="357"/>
        <w:textAlignment w:val="auto"/>
        <w:rPr>
          <w:rFonts w:ascii="Calibri" w:eastAsia="Calibri" w:hAnsi="Calibri" w:cs="Calibri"/>
          <w:sz w:val="20"/>
          <w:szCs w:val="20"/>
        </w:rPr>
      </w:pPr>
      <w:r w:rsidRPr="00CA4BEC">
        <w:rPr>
          <w:rFonts w:ascii="Calibri" w:eastAsia="Calibri" w:hAnsi="Calibri" w:cs="Calibri"/>
          <w:sz w:val="20"/>
          <w:szCs w:val="20"/>
        </w:rPr>
        <w:lastRenderedPageBreak/>
        <w:t xml:space="preserve">Kangaroo tags that are issued in accordance with this Authorisation, are only valid for the calendar year in which they are issued. </w:t>
      </w:r>
    </w:p>
    <w:p w14:paraId="1ABA285A" w14:textId="77777777" w:rsidR="00CB5F67" w:rsidRPr="00CA4BEC" w:rsidRDefault="00CB5F67" w:rsidP="00CB5F67">
      <w:pPr>
        <w:numPr>
          <w:ilvl w:val="0"/>
          <w:numId w:val="13"/>
        </w:numPr>
        <w:suppressAutoHyphens w:val="0"/>
        <w:autoSpaceDE/>
        <w:autoSpaceDN/>
        <w:adjustRightInd/>
        <w:spacing w:after="120" w:line="240" w:lineRule="auto"/>
        <w:ind w:left="357" w:hanging="357"/>
        <w:textAlignment w:val="auto"/>
        <w:rPr>
          <w:rFonts w:ascii="Calibri" w:eastAsia="Calibri" w:hAnsi="Calibri" w:cs="Calibri"/>
          <w:sz w:val="20"/>
          <w:szCs w:val="20"/>
        </w:rPr>
      </w:pPr>
      <w:r w:rsidRPr="00CA4BEC">
        <w:rPr>
          <w:rFonts w:ascii="Calibri" w:eastAsia="Calibri" w:hAnsi="Calibri" w:cs="Calibri"/>
          <w:sz w:val="20"/>
          <w:szCs w:val="20"/>
        </w:rPr>
        <w:t>Any tag issued in association with this Authorisation must not be defaced, altered or reproduced.</w:t>
      </w:r>
    </w:p>
    <w:p w14:paraId="72AACA27" w14:textId="77777777" w:rsidR="00CB5F67" w:rsidRPr="00CA4BEC" w:rsidRDefault="00CB5F67" w:rsidP="00CB5F67">
      <w:pPr>
        <w:numPr>
          <w:ilvl w:val="0"/>
          <w:numId w:val="13"/>
        </w:numPr>
        <w:suppressAutoHyphens w:val="0"/>
        <w:autoSpaceDE/>
        <w:autoSpaceDN/>
        <w:adjustRightInd/>
        <w:spacing w:after="120" w:line="240" w:lineRule="auto"/>
        <w:ind w:left="357" w:hanging="357"/>
        <w:textAlignment w:val="auto"/>
        <w:rPr>
          <w:rFonts w:ascii="Calibri" w:eastAsia="Calibri" w:hAnsi="Calibri" w:cs="Calibri"/>
          <w:sz w:val="20"/>
          <w:szCs w:val="20"/>
        </w:rPr>
      </w:pPr>
      <w:r w:rsidRPr="00CA4BEC">
        <w:rPr>
          <w:rFonts w:ascii="Calibri" w:eastAsia="Calibri" w:hAnsi="Calibri" w:cs="Calibri"/>
          <w:sz w:val="20"/>
          <w:szCs w:val="20"/>
        </w:rPr>
        <w:t xml:space="preserve">Subject to condition 17, before the holder of the Authorisation leaves the property, all kangaroos destroyed (except for pouch young and young at foot) must be permanently tagged with tags issued to them by the GMA for use in the applicable Harvest Zone for that tag and scanned using the Service Victoria mobile application. </w:t>
      </w:r>
    </w:p>
    <w:p w14:paraId="1D1A229F" w14:textId="77777777" w:rsidR="00CB5F67" w:rsidRPr="00CA4BEC" w:rsidRDefault="00CB5F67" w:rsidP="00CB5F67">
      <w:pPr>
        <w:numPr>
          <w:ilvl w:val="0"/>
          <w:numId w:val="13"/>
        </w:numPr>
        <w:suppressAutoHyphens w:val="0"/>
        <w:autoSpaceDE/>
        <w:autoSpaceDN/>
        <w:adjustRightInd/>
        <w:spacing w:after="120" w:line="240" w:lineRule="auto"/>
        <w:ind w:left="357" w:hanging="357"/>
        <w:textAlignment w:val="auto"/>
        <w:rPr>
          <w:rFonts w:ascii="Calibri" w:eastAsia="Calibri" w:hAnsi="Calibri" w:cs="Calibri"/>
          <w:sz w:val="20"/>
          <w:szCs w:val="20"/>
        </w:rPr>
      </w:pPr>
      <w:r w:rsidRPr="00CA4BEC">
        <w:rPr>
          <w:rFonts w:ascii="Calibri" w:eastAsia="Calibri" w:hAnsi="Calibri" w:cs="Calibri"/>
          <w:sz w:val="20"/>
          <w:szCs w:val="20"/>
        </w:rPr>
        <w:t xml:space="preserve">Where the Service Victoria mobile application is inoperative, before the holder of the Authorisation leaves the property a written summary must be made of: the authorisation number, the date of the harvest, the number of kangaroos destroyed, the species, the sex, whether dependent young were destroyed, the tag numbers used and the property location. These details must be manually entered into the Service Victoria mobile application within 24 hours of the harvest. </w:t>
      </w:r>
    </w:p>
    <w:p w14:paraId="0EAEE955" w14:textId="77777777" w:rsidR="00CB5F67" w:rsidRPr="00CA4BEC" w:rsidRDefault="00CB5F67" w:rsidP="00CB5F67">
      <w:pPr>
        <w:numPr>
          <w:ilvl w:val="0"/>
          <w:numId w:val="13"/>
        </w:numPr>
        <w:suppressAutoHyphens w:val="0"/>
        <w:autoSpaceDE/>
        <w:autoSpaceDN/>
        <w:adjustRightInd/>
        <w:spacing w:after="120" w:line="240" w:lineRule="auto"/>
        <w:ind w:left="357" w:hanging="357"/>
        <w:textAlignment w:val="auto"/>
        <w:rPr>
          <w:rFonts w:ascii="Calibri" w:eastAsia="Calibri" w:hAnsi="Calibri" w:cs="Calibri"/>
          <w:sz w:val="20"/>
          <w:szCs w:val="20"/>
        </w:rPr>
      </w:pPr>
      <w:r w:rsidRPr="00CA4BEC">
        <w:rPr>
          <w:rFonts w:ascii="Calibri" w:eastAsia="Calibri" w:hAnsi="Calibri" w:cs="Calibri"/>
          <w:sz w:val="20"/>
          <w:szCs w:val="20"/>
        </w:rPr>
        <w:t xml:space="preserve"> The holder of this Authorisation must not sell or trade any of the tags issued to them by the GMA.</w:t>
      </w:r>
    </w:p>
    <w:p w14:paraId="673A24DD" w14:textId="77777777" w:rsidR="00CB5F67" w:rsidRPr="00CA4BEC" w:rsidRDefault="00CB5F67" w:rsidP="00CB5F67">
      <w:pPr>
        <w:numPr>
          <w:ilvl w:val="0"/>
          <w:numId w:val="13"/>
        </w:numPr>
        <w:suppressAutoHyphens w:val="0"/>
        <w:autoSpaceDE/>
        <w:autoSpaceDN/>
        <w:adjustRightInd/>
        <w:spacing w:after="120" w:line="240" w:lineRule="auto"/>
        <w:ind w:left="357" w:hanging="357"/>
        <w:textAlignment w:val="auto"/>
        <w:rPr>
          <w:rFonts w:ascii="Calibri" w:eastAsia="Calibri" w:hAnsi="Calibri" w:cs="Calibri"/>
          <w:sz w:val="20"/>
          <w:szCs w:val="20"/>
        </w:rPr>
      </w:pPr>
      <w:r w:rsidRPr="00CA4BEC">
        <w:rPr>
          <w:rFonts w:ascii="Calibri" w:eastAsia="Calibri" w:hAnsi="Calibri" w:cs="Calibri"/>
          <w:sz w:val="20"/>
          <w:szCs w:val="20"/>
        </w:rPr>
        <w:t xml:space="preserve"> The holder of this Authority must report any loss or theft of tags to the GMA via email to kangarooharvesting@ecodev.vic.gov.au within 24 hours of becoming aware of the loss or theft. </w:t>
      </w:r>
    </w:p>
    <w:p w14:paraId="3CA51AF6" w14:textId="77777777" w:rsidR="00CB5F67" w:rsidRPr="00CA4BEC" w:rsidRDefault="00CB5F67" w:rsidP="00CB5F67">
      <w:pPr>
        <w:numPr>
          <w:ilvl w:val="0"/>
          <w:numId w:val="13"/>
        </w:numPr>
        <w:suppressAutoHyphens w:val="0"/>
        <w:autoSpaceDE/>
        <w:autoSpaceDN/>
        <w:adjustRightInd/>
        <w:spacing w:after="120" w:line="240" w:lineRule="auto"/>
        <w:ind w:left="357" w:hanging="357"/>
        <w:textAlignment w:val="auto"/>
        <w:rPr>
          <w:rFonts w:ascii="Calibri" w:eastAsia="Calibri" w:hAnsi="Calibri" w:cs="Calibri"/>
          <w:sz w:val="20"/>
          <w:szCs w:val="20"/>
        </w:rPr>
      </w:pPr>
      <w:r w:rsidRPr="00CA4BEC">
        <w:rPr>
          <w:rFonts w:ascii="Calibri" w:eastAsia="Calibri" w:hAnsi="Calibri" w:cs="Calibri"/>
          <w:sz w:val="20"/>
          <w:szCs w:val="20"/>
        </w:rPr>
        <w:t xml:space="preserve">If the holder of this Authorisation changes their residential address, they must update their details through the online Harvesting Platform accessed at http://djpr.vic.gov.au/game-hunting/kangaroo-harvesting or via email to kangarooharvesting@ecodev.vic.gov.au within 14 days. </w:t>
      </w:r>
    </w:p>
    <w:p w14:paraId="25081FB1" w14:textId="77777777" w:rsidR="00CB5F67" w:rsidRPr="00CA4BEC" w:rsidRDefault="00CB5F67" w:rsidP="00CB5F67">
      <w:pPr>
        <w:numPr>
          <w:ilvl w:val="0"/>
          <w:numId w:val="13"/>
        </w:numPr>
        <w:suppressAutoHyphens w:val="0"/>
        <w:autoSpaceDE/>
        <w:autoSpaceDN/>
        <w:adjustRightInd/>
        <w:spacing w:after="120" w:line="240" w:lineRule="auto"/>
        <w:ind w:left="357" w:hanging="357"/>
        <w:textAlignment w:val="auto"/>
        <w:rPr>
          <w:rFonts w:ascii="Calibri" w:eastAsia="Calibri" w:hAnsi="Calibri" w:cs="Calibri"/>
          <w:sz w:val="20"/>
          <w:szCs w:val="20"/>
        </w:rPr>
      </w:pPr>
      <w:r w:rsidRPr="00CA4BEC">
        <w:rPr>
          <w:rFonts w:ascii="Calibri" w:eastAsia="Calibri" w:hAnsi="Calibri" w:cs="Calibri"/>
          <w:sz w:val="20"/>
          <w:szCs w:val="20"/>
        </w:rPr>
        <w:t>This authorisation expires on the 31 December 2026 unless revoked beforehand.</w:t>
      </w:r>
    </w:p>
    <w:p w14:paraId="43B4985A" w14:textId="77777777" w:rsidR="00CB5F67" w:rsidRPr="00CA4BEC" w:rsidRDefault="00CB5F67" w:rsidP="00CB5F67">
      <w:pPr>
        <w:spacing w:after="120"/>
        <w:rPr>
          <w:rFonts w:ascii="Calibri" w:eastAsia="Calibri" w:hAnsi="Calibri" w:cs="Calibri"/>
          <w:sz w:val="20"/>
          <w:szCs w:val="20"/>
        </w:rPr>
      </w:pPr>
      <w:r w:rsidRPr="00CA4BEC">
        <w:rPr>
          <w:rFonts w:ascii="Calibri" w:eastAsia="Calibri" w:hAnsi="Calibri" w:cs="Calibri"/>
          <w:sz w:val="20"/>
          <w:szCs w:val="20"/>
        </w:rPr>
        <w:t>END OF CONDITIONS</w:t>
      </w:r>
    </w:p>
    <w:p w14:paraId="02458061" w14:textId="77777777" w:rsidR="00CB5F67" w:rsidRPr="00CA4BEC" w:rsidRDefault="00CB5F67" w:rsidP="00CB5F67">
      <w:pPr>
        <w:spacing w:after="120"/>
        <w:rPr>
          <w:rFonts w:ascii="Calibri" w:eastAsia="Calibri" w:hAnsi="Calibri" w:cs="Calibri"/>
          <w:b/>
          <w:bCs/>
          <w:sz w:val="20"/>
          <w:szCs w:val="20"/>
        </w:rPr>
      </w:pPr>
      <w:r w:rsidRPr="00CA4BEC">
        <w:rPr>
          <w:rFonts w:ascii="Calibri" w:eastAsia="Calibri" w:hAnsi="Calibri" w:cs="Calibri"/>
          <w:b/>
          <w:bCs/>
          <w:sz w:val="20"/>
          <w:szCs w:val="20"/>
        </w:rPr>
        <w:t xml:space="preserve">Notes: </w:t>
      </w:r>
    </w:p>
    <w:p w14:paraId="3F5AA7E2" w14:textId="77777777" w:rsidR="00CB5F67" w:rsidRPr="00CA4BEC" w:rsidRDefault="00CB5F67" w:rsidP="00CB5F67">
      <w:pPr>
        <w:spacing w:after="120"/>
        <w:rPr>
          <w:rFonts w:ascii="Calibri" w:eastAsia="Calibri" w:hAnsi="Calibri" w:cs="Calibri"/>
          <w:sz w:val="20"/>
          <w:szCs w:val="20"/>
        </w:rPr>
      </w:pPr>
      <w:r w:rsidRPr="00CA4BEC">
        <w:rPr>
          <w:rFonts w:ascii="Calibri" w:eastAsia="Calibri" w:hAnsi="Calibri" w:cs="Calibri"/>
          <w:sz w:val="20"/>
          <w:szCs w:val="20"/>
        </w:rPr>
        <w:t xml:space="preserve">AN AUTHORITY ISSUED UNDER THE </w:t>
      </w:r>
      <w:r w:rsidRPr="00CA4BEC">
        <w:rPr>
          <w:rFonts w:ascii="Calibri" w:eastAsia="Calibri" w:hAnsi="Calibri" w:cs="Calibri"/>
          <w:b/>
          <w:bCs/>
          <w:sz w:val="20"/>
          <w:szCs w:val="20"/>
        </w:rPr>
        <w:t>WILDLIFE ACT 1975</w:t>
      </w:r>
      <w:r w:rsidRPr="00CA4BEC">
        <w:rPr>
          <w:rFonts w:ascii="Calibri" w:eastAsia="Calibri" w:hAnsi="Calibri" w:cs="Calibri"/>
          <w:sz w:val="20"/>
          <w:szCs w:val="20"/>
        </w:rPr>
        <w:t xml:space="preserve"> DOES NOT ABSOLVE THE HOLDER FROM ANY LEGAL OBLIGATION HE/SHE MAY HAVE UNDER ANY OTHER ACT OF PARLIAMENT (E.G. THE FIREARMS ACT). </w:t>
      </w:r>
    </w:p>
    <w:p w14:paraId="3077ECF5" w14:textId="77777777" w:rsidR="00CB5F67" w:rsidRPr="00CA4BEC" w:rsidRDefault="00CB5F67" w:rsidP="00CB5F67">
      <w:pPr>
        <w:spacing w:after="120"/>
        <w:rPr>
          <w:rFonts w:ascii="Calibri" w:eastAsia="Calibri" w:hAnsi="Calibri" w:cs="Calibri"/>
          <w:sz w:val="20"/>
          <w:szCs w:val="20"/>
        </w:rPr>
      </w:pPr>
      <w:r w:rsidRPr="00CA4BEC">
        <w:rPr>
          <w:rFonts w:ascii="Calibri" w:eastAsia="Calibri" w:hAnsi="Calibri" w:cs="Calibri"/>
          <w:sz w:val="20"/>
          <w:szCs w:val="20"/>
        </w:rPr>
        <w:t xml:space="preserve">IT IS AN OFFENCE UNDER S50 OF THE </w:t>
      </w:r>
      <w:r w:rsidRPr="00CA4BEC">
        <w:rPr>
          <w:rFonts w:ascii="Calibri" w:eastAsia="Calibri" w:hAnsi="Calibri" w:cs="Calibri"/>
          <w:b/>
          <w:bCs/>
          <w:sz w:val="20"/>
          <w:szCs w:val="20"/>
        </w:rPr>
        <w:t>WILDLIFE ACT 1975</w:t>
      </w:r>
      <w:r w:rsidRPr="00CA4BEC">
        <w:rPr>
          <w:rFonts w:ascii="Calibri" w:eastAsia="Calibri" w:hAnsi="Calibri" w:cs="Calibri"/>
          <w:sz w:val="20"/>
          <w:szCs w:val="20"/>
        </w:rPr>
        <w:t xml:space="preserve"> TO EXPORT WILDLIFE FROM VICTORIA TO ANOTHER STATE OR TERRITORY OF THE COMMONWEALTH WITHOUT A PERMIT ISSUED BY THE SECRETARY.</w:t>
      </w:r>
    </w:p>
    <w:p w14:paraId="03CA431B" w14:textId="77777777" w:rsidR="00CB5F67" w:rsidRPr="00CA4BEC" w:rsidRDefault="00CB5F67" w:rsidP="00CB5F67">
      <w:pPr>
        <w:spacing w:after="120"/>
        <w:rPr>
          <w:rFonts w:ascii="Calibri" w:eastAsia="Calibri" w:hAnsi="Calibri" w:cs="Calibri"/>
          <w:sz w:val="20"/>
          <w:szCs w:val="20"/>
        </w:rPr>
      </w:pPr>
    </w:p>
    <w:p w14:paraId="017D1CF5" w14:textId="2E1AE829" w:rsidR="00CB5F67" w:rsidRPr="00CA4BEC" w:rsidRDefault="00CB5F67" w:rsidP="00CB5F67">
      <w:pPr>
        <w:spacing w:after="120"/>
        <w:rPr>
          <w:rFonts w:ascii="Calibri" w:eastAsia="Calibri" w:hAnsi="Calibri" w:cs="Calibri"/>
          <w:sz w:val="20"/>
          <w:szCs w:val="20"/>
        </w:rPr>
      </w:pPr>
      <w:r w:rsidRPr="00CA4BEC">
        <w:rPr>
          <w:rFonts w:ascii="Calibri" w:eastAsia="Calibri" w:hAnsi="Calibri" w:cs="Calibri"/>
          <w:sz w:val="20"/>
          <w:szCs w:val="20"/>
        </w:rPr>
        <w:t xml:space="preserve">Version </w:t>
      </w:r>
      <w:r w:rsidR="00501D05">
        <w:rPr>
          <w:rFonts w:ascii="Calibri" w:eastAsia="Calibri" w:hAnsi="Calibri" w:cs="Calibri"/>
          <w:sz w:val="20"/>
          <w:szCs w:val="20"/>
        </w:rPr>
        <w:t>5</w:t>
      </w:r>
      <w:r w:rsidRPr="00CA4BEC">
        <w:rPr>
          <w:rFonts w:ascii="Calibri" w:eastAsia="Calibri" w:hAnsi="Calibri" w:cs="Calibri"/>
          <w:sz w:val="20"/>
          <w:szCs w:val="20"/>
        </w:rPr>
        <w:t xml:space="preserve"> </w:t>
      </w:r>
      <w:r w:rsidR="000F640C">
        <w:rPr>
          <w:rFonts w:ascii="Calibri" w:eastAsia="Calibri" w:hAnsi="Calibri" w:cs="Calibri"/>
          <w:sz w:val="20"/>
          <w:szCs w:val="20"/>
        </w:rPr>
        <w:t xml:space="preserve">- </w:t>
      </w:r>
      <w:r w:rsidR="00501D05">
        <w:rPr>
          <w:rFonts w:ascii="Calibri" w:eastAsia="Calibri" w:hAnsi="Calibri" w:cs="Calibri"/>
          <w:sz w:val="20"/>
          <w:szCs w:val="20"/>
        </w:rPr>
        <w:t>June</w:t>
      </w:r>
      <w:r w:rsidRPr="00CA4BEC">
        <w:rPr>
          <w:rFonts w:ascii="Calibri" w:eastAsia="Calibri" w:hAnsi="Calibri" w:cs="Calibri"/>
          <w:sz w:val="20"/>
          <w:szCs w:val="20"/>
        </w:rPr>
        <w:t xml:space="preserve"> 202</w:t>
      </w:r>
      <w:r w:rsidR="00501D05">
        <w:rPr>
          <w:rFonts w:ascii="Calibri" w:eastAsia="Calibri" w:hAnsi="Calibri" w:cs="Calibri"/>
          <w:sz w:val="20"/>
          <w:szCs w:val="20"/>
        </w:rPr>
        <w:t>6</w:t>
      </w:r>
    </w:p>
    <w:p w14:paraId="48B25A76" w14:textId="77777777" w:rsidR="00D17E57" w:rsidRDefault="00D17E57" w:rsidP="006478A9">
      <w:pPr>
        <w:pStyle w:val="IntroParagraph"/>
        <w:spacing w:before="0"/>
      </w:pPr>
    </w:p>
    <w:sectPr w:rsidR="00D17E57" w:rsidSect="006943D2">
      <w:headerReference w:type="even" r:id="rId9"/>
      <w:headerReference w:type="default" r:id="rId10"/>
      <w:footerReference w:type="even" r:id="rId11"/>
      <w:footerReference w:type="default" r:id="rId12"/>
      <w:headerReference w:type="first" r:id="rId13"/>
      <w:footerReference w:type="first" r:id="rId14"/>
      <w:pgSz w:w="11906" w:h="16838" w:code="9"/>
      <w:pgMar w:top="1134" w:right="1361" w:bottom="1701" w:left="1361" w:header="28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0A0C0" w14:textId="77777777" w:rsidR="00F271EE" w:rsidRDefault="00F271EE" w:rsidP="00123BB4">
      <w:r>
        <w:separator/>
      </w:r>
    </w:p>
  </w:endnote>
  <w:endnote w:type="continuationSeparator" w:id="0">
    <w:p w14:paraId="7509E614" w14:textId="77777777" w:rsidR="00F271EE" w:rsidRDefault="00F271EE" w:rsidP="00123BB4">
      <w:r>
        <w:continuationSeparator/>
      </w:r>
    </w:p>
  </w:endnote>
  <w:endnote w:type="continuationNotice" w:id="1">
    <w:p w14:paraId="1BDAE60F" w14:textId="77777777" w:rsidR="00F271EE" w:rsidRDefault="00F271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69F3D" w14:textId="7E7B3589" w:rsidR="003F152E" w:rsidRDefault="00DD7515" w:rsidP="00123BB4">
    <w:pPr>
      <w:pStyle w:val="Footer"/>
      <w:rPr>
        <w:rStyle w:val="PageNumber"/>
      </w:rPr>
    </w:pPr>
    <w:r>
      <w:rPr>
        <w:noProof/>
      </w:rPr>
      <mc:AlternateContent>
        <mc:Choice Requires="wps">
          <w:drawing>
            <wp:anchor distT="0" distB="0" distL="0" distR="0" simplePos="0" relativeHeight="251665413" behindDoc="0" locked="0" layoutInCell="1" allowOverlap="1" wp14:anchorId="57C1BE55" wp14:editId="625C0B74">
              <wp:simplePos x="635" y="635"/>
              <wp:positionH relativeFrom="page">
                <wp:align>center</wp:align>
              </wp:positionH>
              <wp:positionV relativeFrom="page">
                <wp:align>bottom</wp:align>
              </wp:positionV>
              <wp:extent cx="686435" cy="365760"/>
              <wp:effectExtent l="0" t="0" r="18415" b="0"/>
              <wp:wrapNone/>
              <wp:docPr id="2053867657"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721650C6" w14:textId="5D259D8F" w:rsidR="00DD7515" w:rsidRPr="00DD7515" w:rsidRDefault="00DD7515" w:rsidP="00DD7515">
                          <w:pPr>
                            <w:spacing w:after="0"/>
                            <w:rPr>
                              <w:rFonts w:eastAsia="Arial"/>
                              <w:noProof/>
                              <w:sz w:val="24"/>
                              <w:szCs w:val="24"/>
                            </w:rPr>
                          </w:pPr>
                          <w:r w:rsidRPr="00DD7515">
                            <w:rPr>
                              <w:rFonts w:eastAsia="Arial"/>
                              <w:noProof/>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C1BE55" id="_x0000_t202" coordsize="21600,21600" o:spt="202" path="m,l,21600r21600,l21600,xe">
              <v:stroke joinstyle="miter"/>
              <v:path gradientshapeok="t" o:connecttype="rect"/>
            </v:shapetype>
            <v:shape id="Text Box 15" o:spid="_x0000_s1029" type="#_x0000_t202" alt="OFFICIAL" style="position:absolute;left:0;text-align:left;margin-left:0;margin-top:0;width:54.05pt;height:28.8pt;z-index:25166541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" filled="f" stroked="f">
              <v:fill o:detectmouseclick="t"/>
              <v:textbox style="mso-fit-shape-to-text:t" inset="0,0,0,15pt">
                <w:txbxContent>
                  <w:p w14:paraId="721650C6" w14:textId="5D259D8F" w:rsidR="00DD7515" w:rsidRPr="00DD7515" w:rsidRDefault="00DD7515" w:rsidP="00DD7515">
                    <w:pPr>
                      <w:spacing w:after="0"/>
                      <w:rPr>
                        <w:rFonts w:eastAsia="Arial"/>
                        <w:noProof/>
                        <w:sz w:val="24"/>
                        <w:szCs w:val="24"/>
                      </w:rPr>
                    </w:pPr>
                    <w:r w:rsidRPr="00DD7515">
                      <w:rPr>
                        <w:rFonts w:eastAsia="Arial"/>
                        <w:noProof/>
                        <w:sz w:val="24"/>
                        <w:szCs w:val="24"/>
                      </w:rPr>
                      <w:t>OFFICIAL</w:t>
                    </w:r>
                  </w:p>
                </w:txbxContent>
              </v:textbox>
              <w10:wrap anchorx="page" anchory="page"/>
            </v:shape>
          </w:pict>
        </mc:Fallback>
      </mc:AlternateContent>
    </w:r>
  </w:p>
  <w:sdt>
    <w:sdtPr>
      <w:rPr>
        <w:rStyle w:val="PageNumber"/>
      </w:rPr>
      <w:id w:val="-878549090"/>
      <w:docPartObj>
        <w:docPartGallery w:val="Page Numbers (Bottom of Page)"/>
        <w:docPartUnique/>
      </w:docPartObj>
    </w:sdtPr>
    <w:sdtContent>
      <w:p w14:paraId="0DC69F3D" w14:textId="7E7B3589" w:rsidR="003F152E" w:rsidRDefault="003F152E" w:rsidP="00123BB4">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D79F49" w14:textId="04543689" w:rsidR="00E6749C" w:rsidRDefault="00E6749C" w:rsidP="00123B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1F312" w14:textId="565BF4F5" w:rsidR="006943D2" w:rsidRDefault="00DD7515" w:rsidP="006943D2">
    <w:pPr>
      <w:pStyle w:val="Footer"/>
      <w:tabs>
        <w:tab w:val="clear" w:pos="4513"/>
        <w:tab w:val="center" w:pos="4578"/>
      </w:tabs>
      <w:spacing w:after="0"/>
      <w:rPr>
        <w:rStyle w:val="PageNumber"/>
      </w:rPr>
    </w:pPr>
    <w:r>
      <w:rPr>
        <w:noProof/>
      </w:rPr>
      <mc:AlternateContent>
        <mc:Choice Requires="wps">
          <w:drawing>
            <wp:anchor distT="0" distB="0" distL="0" distR="0" simplePos="0" relativeHeight="251666437" behindDoc="0" locked="0" layoutInCell="1" allowOverlap="1" wp14:anchorId="20D138E5" wp14:editId="4A5F51D6">
              <wp:simplePos x="635" y="1113155"/>
              <wp:positionH relativeFrom="page">
                <wp:align>center</wp:align>
              </wp:positionH>
              <wp:positionV relativeFrom="page">
                <wp:align>bottom</wp:align>
              </wp:positionV>
              <wp:extent cx="686435" cy="365760"/>
              <wp:effectExtent l="0" t="0" r="18415" b="0"/>
              <wp:wrapNone/>
              <wp:docPr id="1863447898" name="Text Box 1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7844BFBB" w14:textId="007C59C8" w:rsidR="00DD7515" w:rsidRPr="00DD7515" w:rsidRDefault="00DD7515" w:rsidP="00DD7515">
                          <w:pPr>
                            <w:spacing w:after="0"/>
                            <w:rPr>
                              <w:rFonts w:eastAsia="Arial"/>
                              <w:noProof/>
                              <w:sz w:val="24"/>
                              <w:szCs w:val="24"/>
                            </w:rPr>
                          </w:pPr>
                          <w:r w:rsidRPr="00DD7515">
                            <w:rPr>
                              <w:rFonts w:eastAsia="Arial"/>
                              <w:noProof/>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D138E5" id="_x0000_t202" coordsize="21600,21600" o:spt="202" path="m,l,21600r21600,l21600,xe">
              <v:stroke joinstyle="miter"/>
              <v:path gradientshapeok="t" o:connecttype="rect"/>
            </v:shapetype>
            <v:shape id="Text Box 16" o:spid="_x0000_s1030" type="#_x0000_t202" alt="OFFICIAL" style="position:absolute;left:0;text-align:left;margin-left:0;margin-top:0;width:54.05pt;height:28.8pt;z-index:25166643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IRc9OgQAgAA&#10;HAQAAA4AAAAAAAAAAAAAAAAALgIAAGRycy9lMm9Eb2MueG1sUEsBAi0AFAAGAAgAAAAhAOP5HoHa&#10;AAAABAEAAA8AAAAAAAAAAAAAAAAAagQAAGRycy9kb3ducmV2LnhtbFBLBQYAAAAABAAEAPMAAABx&#10;BQAAAAA=&#10;" filled="f" stroked="f">
              <v:fill o:detectmouseclick="t"/>
              <v:textbox style="mso-fit-shape-to-text:t" inset="0,0,0,15pt">
                <w:txbxContent>
                  <w:p w14:paraId="7844BFBB" w14:textId="007C59C8" w:rsidR="00DD7515" w:rsidRPr="00DD7515" w:rsidRDefault="00DD7515" w:rsidP="00DD7515">
                    <w:pPr>
                      <w:spacing w:after="0"/>
                      <w:rPr>
                        <w:rFonts w:eastAsia="Arial"/>
                        <w:noProof/>
                        <w:sz w:val="24"/>
                        <w:szCs w:val="24"/>
                      </w:rPr>
                    </w:pPr>
                    <w:r w:rsidRPr="00DD7515">
                      <w:rPr>
                        <w:rFonts w:eastAsia="Arial"/>
                        <w:noProof/>
                        <w:sz w:val="24"/>
                        <w:szCs w:val="24"/>
                      </w:rPr>
                      <w:t>OFFICIAL</w:t>
                    </w:r>
                  </w:p>
                </w:txbxContent>
              </v:textbox>
              <w10:wrap anchorx="page" anchory="page"/>
            </v:shape>
          </w:pict>
        </mc:Fallback>
      </mc:AlternateContent>
    </w:r>
    <w:r w:rsidR="00482D8C">
      <w:rPr>
        <w:noProof/>
      </w:rPr>
      <mc:AlternateContent>
        <mc:Choice Requires="wps">
          <w:drawing>
            <wp:anchor distT="0" distB="0" distL="114300" distR="114300" simplePos="0" relativeHeight="251658245" behindDoc="0" locked="0" layoutInCell="0" allowOverlap="1" wp14:anchorId="6975F563" wp14:editId="3B6BBC27">
              <wp:simplePos x="0" y="0"/>
              <wp:positionH relativeFrom="page">
                <wp:posOffset>0</wp:posOffset>
              </wp:positionH>
              <wp:positionV relativeFrom="page">
                <wp:posOffset>10248900</wp:posOffset>
              </wp:positionV>
              <wp:extent cx="7560310" cy="252095"/>
              <wp:effectExtent l="0" t="0" r="0" b="14605"/>
              <wp:wrapNone/>
              <wp:docPr id="11" name="Text Box 11" descr="{&quot;HashCode&quot;:37626020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97D944" w14:textId="0FC8CABB" w:rsidR="00482D8C" w:rsidRPr="00482D8C" w:rsidRDefault="00482D8C" w:rsidP="00482D8C">
                          <w:pPr>
                            <w:spacing w:after="0"/>
                            <w:jc w:val="center"/>
                            <w:rPr>
                              <w:sz w:val="24"/>
                            </w:rPr>
                          </w:pPr>
                          <w:r w:rsidRPr="00482D8C">
                            <w:rPr>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6975F563" id="Text Box 11" o:spid="_x0000_s1031" type="#_x0000_t202" alt="{&quot;HashCode&quot;:376260202,&quot;Height&quot;:841.0,&quot;Width&quot;:595.0,&quot;Placement&quot;:&quot;Footer&quot;,&quot;Index&quot;:&quot;Primary&quot;,&quot;Section&quot;:1,&quot;Top&quot;:0.0,&quot;Left&quot;:0.0}" style="position:absolute;left:0;text-align:left;margin-left:0;margin-top:807pt;width:595.3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" o:allowincell="f" filled="f" stroked="f" strokeweight=".5pt">
              <v:textbox inset=",0,,0">
                <w:txbxContent>
                  <w:p w14:paraId="5997D944" w14:textId="0FC8CABB" w:rsidR="00482D8C" w:rsidRPr="00482D8C" w:rsidRDefault="00482D8C" w:rsidP="00482D8C">
                    <w:pPr>
                      <w:spacing w:after="0"/>
                      <w:jc w:val="center"/>
                      <w:rPr>
                        <w:sz w:val="24"/>
                      </w:rPr>
                    </w:pPr>
                    <w:r w:rsidRPr="00482D8C">
                      <w:rPr>
                        <w:sz w:val="24"/>
                      </w:rPr>
                      <w:t>OFFICIAL</w:t>
                    </w:r>
                  </w:p>
                </w:txbxContent>
              </v:textbox>
              <w10:wrap anchorx="page" anchory="page"/>
            </v:shape>
          </w:pict>
        </mc:Fallback>
      </mc:AlternateContent>
    </w:r>
  </w:p>
  <w:tbl>
    <w:tblPr>
      <w:tblStyle w:val="TableGrid"/>
      <w:tblW w:w="10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2"/>
      <w:gridCol w:w="2410"/>
      <w:gridCol w:w="4211"/>
    </w:tblGrid>
    <w:sdt>
      <w:sdtPr>
        <w:id w:val="-892496862"/>
        <w:docPartObj>
          <w:docPartGallery w:val="Page Numbers (Bottom of Page)"/>
          <w:docPartUnique/>
        </w:docPartObj>
      </w:sdtPr>
      <w:sdtContent>
        <w:sdt>
          <w:sdtPr>
            <w:id w:val="1198046567"/>
            <w:docPartObj>
              <w:docPartGallery w:val="Page Numbers (Top of Page)"/>
              <w:docPartUnique/>
            </w:docPartObj>
          </w:sdtPr>
          <w:sdtContent>
            <w:tr w:rsidR="006943D2" w:rsidRPr="00FB0DEA" w14:paraId="13C7EF86" w14:textId="77777777" w:rsidTr="00383BA2">
              <w:tc>
                <w:tcPr>
                  <w:tcW w:w="3402" w:type="dxa"/>
                  <w:vAlign w:val="center"/>
                </w:tcPr>
                <w:p w14:paraId="2307055B" w14:textId="0083565E" w:rsidR="006943D2" w:rsidRPr="005723C8" w:rsidRDefault="000F640C" w:rsidP="006943D2">
                  <w:pPr>
                    <w:pStyle w:val="Footer"/>
                    <w:spacing w:after="0"/>
                    <w:jc w:val="left"/>
                  </w:pPr>
                  <w:fldSimple w:instr=" STYLEREF  Title  \* MERGEFORMAT ">
                    <w:r w:rsidR="00DD7515">
                      <w:rPr>
                        <w:noProof/>
                      </w:rPr>
                      <w:t>Signature of landowner or manager _________________</w:t>
                    </w:r>
                  </w:fldSimple>
                </w:p>
              </w:tc>
              <w:tc>
                <w:tcPr>
                  <w:tcW w:w="2410" w:type="dxa"/>
                  <w:vAlign w:val="center"/>
                </w:tcPr>
                <w:p w14:paraId="5F654BCC" w14:textId="067C3E50" w:rsidR="006943D2" w:rsidRPr="005723C8" w:rsidRDefault="006943D2" w:rsidP="006943D2">
                  <w:pPr>
                    <w:pStyle w:val="Footer"/>
                    <w:spacing w:after="0"/>
                    <w:rPr>
                      <w:rStyle w:val="PageNumber"/>
                    </w:rPr>
                  </w:pPr>
                  <w:r w:rsidRPr="005723C8">
                    <w:rPr>
                      <w:rStyle w:val="PageNumber"/>
                    </w:rPr>
                    <w:fldChar w:fldCharType="begin"/>
                  </w:r>
                  <w:r w:rsidRPr="005723C8">
                    <w:rPr>
                      <w:rStyle w:val="PageNumber"/>
                    </w:rPr>
                    <w:instrText xml:space="preserve"> PAGE </w:instrText>
                  </w:r>
                  <w:r w:rsidRPr="005723C8">
                    <w:rPr>
                      <w:rStyle w:val="PageNumber"/>
                    </w:rPr>
                    <w:fldChar w:fldCharType="separate"/>
                  </w:r>
                  <w:r>
                    <w:rPr>
                      <w:rStyle w:val="PageNumber"/>
                    </w:rPr>
                    <w:t>1</w:t>
                  </w:r>
                  <w:r w:rsidRPr="005723C8">
                    <w:rPr>
                      <w:rStyle w:val="PageNumber"/>
                    </w:rPr>
                    <w:fldChar w:fldCharType="end"/>
                  </w:r>
                  <w:r w:rsidRPr="005723C8">
                    <w:rPr>
                      <w:rStyle w:val="PageNumber"/>
                    </w:rPr>
                    <w:t xml:space="preserve"> of </w:t>
                  </w:r>
                  <w:r>
                    <w:rPr>
                      <w:rStyle w:val="PageNumber"/>
                    </w:rPr>
                    <w:fldChar w:fldCharType="begin"/>
                  </w:r>
                  <w:r>
                    <w:rPr>
                      <w:rStyle w:val="PageNumber"/>
                    </w:rPr>
                    <w:instrText xml:space="preserve"> SECTIONPAGES  \* Arabic  \* MERGEFORMAT </w:instrText>
                  </w:r>
                  <w:r>
                    <w:rPr>
                      <w:rStyle w:val="PageNumber"/>
                    </w:rPr>
                    <w:fldChar w:fldCharType="separate"/>
                  </w:r>
                  <w:r w:rsidR="00DD7515">
                    <w:rPr>
                      <w:rStyle w:val="PageNumber"/>
                      <w:noProof/>
                    </w:rPr>
                    <w:t>3</w:t>
                  </w:r>
                  <w:r>
                    <w:rPr>
                      <w:rStyle w:val="PageNumber"/>
                    </w:rPr>
                    <w:fldChar w:fldCharType="end"/>
                  </w:r>
                </w:p>
              </w:tc>
              <w:tc>
                <w:tcPr>
                  <w:tcW w:w="4211" w:type="dxa"/>
                </w:tcPr>
                <w:p w14:paraId="4C19C5D9" w14:textId="77777777" w:rsidR="006943D2" w:rsidRPr="00FB0DEA" w:rsidRDefault="006943D2" w:rsidP="006943D2">
                  <w:pPr>
                    <w:pStyle w:val="Footer"/>
                    <w:spacing w:after="0"/>
                    <w:jc w:val="right"/>
                  </w:pPr>
                  <w:r w:rsidRPr="00EE5398">
                    <w:rPr>
                      <w:noProof/>
                      <w:lang w:val="en-GB" w:eastAsia="en-GB"/>
                    </w:rPr>
                    <w:drawing>
                      <wp:inline distT="0" distB="0" distL="0" distR="0" wp14:anchorId="6DA46725" wp14:editId="5715F3DF">
                        <wp:extent cx="1335600" cy="40204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pic:cNvPicPr/>
                              </pic:nvPicPr>
                              <pic:blipFill>
                                <a:blip r:embed="rId1">
                                  <a:extLst>
                                    <a:ext uri="{28A0092B-C50C-407E-A947-70E740481C1C}">
                                      <a14:useLocalDpi xmlns:a14="http://schemas.microsoft.com/office/drawing/2010/main" val="0"/>
                                    </a:ext>
                                  </a:extLst>
                                </a:blip>
                                <a:stretch>
                                  <a:fillRect/>
                                </a:stretch>
                              </pic:blipFill>
                              <pic:spPr>
                                <a:xfrm>
                                  <a:off x="0" y="0"/>
                                  <a:ext cx="1335600" cy="402043"/>
                                </a:xfrm>
                                <a:prstGeom prst="rect">
                                  <a:avLst/>
                                </a:prstGeom>
                              </pic:spPr>
                            </pic:pic>
                          </a:graphicData>
                        </a:graphic>
                      </wp:inline>
                    </w:drawing>
                  </w:r>
                </w:p>
              </w:tc>
            </w:tr>
          </w:sdtContent>
        </w:sdt>
      </w:sdtContent>
    </w:sdt>
  </w:tbl>
  <w:p w14:paraId="783CAB69" w14:textId="77777777" w:rsidR="006943D2" w:rsidRPr="005723C8" w:rsidRDefault="006943D2" w:rsidP="006943D2">
    <w:pPr>
      <w:pStyle w:val="Footer"/>
      <w:tabs>
        <w:tab w:val="right" w:pos="7371"/>
      </w:tabs>
      <w:spacing w:after="0" w:line="240" w:lineRule="auto"/>
      <w:jc w:val="lef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90B51" w14:textId="411DB51A" w:rsidR="006943D2" w:rsidRDefault="00DD7515" w:rsidP="006943D2">
    <w:pPr>
      <w:pStyle w:val="Footer"/>
      <w:tabs>
        <w:tab w:val="clear" w:pos="4513"/>
        <w:tab w:val="center" w:pos="4578"/>
      </w:tabs>
      <w:spacing w:after="0"/>
      <w:rPr>
        <w:rStyle w:val="PageNumber"/>
      </w:rPr>
    </w:pPr>
    <w:r>
      <w:rPr>
        <w:noProof/>
      </w:rPr>
      <mc:AlternateContent>
        <mc:Choice Requires="wps">
          <w:drawing>
            <wp:anchor distT="0" distB="0" distL="0" distR="0" simplePos="0" relativeHeight="251664389" behindDoc="0" locked="0" layoutInCell="1" allowOverlap="1" wp14:anchorId="2BB97E43" wp14:editId="5E949F5A">
              <wp:simplePos x="635" y="675005"/>
              <wp:positionH relativeFrom="page">
                <wp:align>center</wp:align>
              </wp:positionH>
              <wp:positionV relativeFrom="page">
                <wp:align>bottom</wp:align>
              </wp:positionV>
              <wp:extent cx="686435" cy="365760"/>
              <wp:effectExtent l="0" t="0" r="18415" b="0"/>
              <wp:wrapNone/>
              <wp:docPr id="78763443"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203A0025" w14:textId="6C244F8D" w:rsidR="00DD7515" w:rsidRPr="00DD7515" w:rsidRDefault="00DD7515" w:rsidP="00DD7515">
                          <w:pPr>
                            <w:spacing w:after="0"/>
                            <w:rPr>
                              <w:rFonts w:eastAsia="Arial"/>
                              <w:noProof/>
                              <w:sz w:val="24"/>
                              <w:szCs w:val="24"/>
                            </w:rPr>
                          </w:pPr>
                          <w:r w:rsidRPr="00DD7515">
                            <w:rPr>
                              <w:rFonts w:eastAsia="Arial"/>
                              <w:noProof/>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B97E43" id="_x0000_t202" coordsize="21600,21600" o:spt="202" path="m,l,21600r21600,l21600,xe">
              <v:stroke joinstyle="miter"/>
              <v:path gradientshapeok="t" o:connecttype="rect"/>
            </v:shapetype>
            <v:shape id="Text Box 14" o:spid="_x0000_s1034" type="#_x0000_t202" alt="OFFICIAL" style="position:absolute;left:0;text-align:left;margin-left:0;margin-top:0;width:54.05pt;height:28.8pt;z-index:25166438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Blc2igQAgAA&#10;HAQAAA4AAAAAAAAAAAAAAAAALgIAAGRycy9lMm9Eb2MueG1sUEsBAi0AFAAGAAgAAAAhAOP5HoHa&#10;AAAABAEAAA8AAAAAAAAAAAAAAAAAagQAAGRycy9kb3ducmV2LnhtbFBLBQYAAAAABAAEAPMAAABx&#10;BQAAAAA=&#10;" filled="f" stroked="f">
              <v:fill o:detectmouseclick="t"/>
              <v:textbox style="mso-fit-shape-to-text:t" inset="0,0,0,15pt">
                <w:txbxContent>
                  <w:p w14:paraId="203A0025" w14:textId="6C244F8D" w:rsidR="00DD7515" w:rsidRPr="00DD7515" w:rsidRDefault="00DD7515" w:rsidP="00DD7515">
                    <w:pPr>
                      <w:spacing w:after="0"/>
                      <w:rPr>
                        <w:rFonts w:eastAsia="Arial"/>
                        <w:noProof/>
                        <w:sz w:val="24"/>
                        <w:szCs w:val="24"/>
                      </w:rPr>
                    </w:pPr>
                    <w:r w:rsidRPr="00DD7515">
                      <w:rPr>
                        <w:rFonts w:eastAsia="Arial"/>
                        <w:noProof/>
                        <w:sz w:val="24"/>
                        <w:szCs w:val="24"/>
                      </w:rPr>
                      <w:t>OFFICIAL</w:t>
                    </w:r>
                  </w:p>
                </w:txbxContent>
              </v:textbox>
              <w10:wrap anchorx="page" anchory="page"/>
            </v:shape>
          </w:pict>
        </mc:Fallback>
      </mc:AlternateContent>
    </w:r>
    <w:r w:rsidR="00482D8C">
      <w:rPr>
        <w:noProof/>
      </w:rPr>
      <mc:AlternateContent>
        <mc:Choice Requires="wps">
          <w:drawing>
            <wp:anchor distT="0" distB="0" distL="114300" distR="114300" simplePos="0" relativeHeight="251658242" behindDoc="0" locked="0" layoutInCell="0" allowOverlap="1" wp14:anchorId="2DC0B1B3" wp14:editId="4B500F91">
              <wp:simplePos x="0" y="0"/>
              <wp:positionH relativeFrom="page">
                <wp:posOffset>0</wp:posOffset>
              </wp:positionH>
              <wp:positionV relativeFrom="page">
                <wp:posOffset>10248900</wp:posOffset>
              </wp:positionV>
              <wp:extent cx="7560310" cy="252095"/>
              <wp:effectExtent l="0" t="0" r="0" b="14605"/>
              <wp:wrapNone/>
              <wp:docPr id="6" name="Text Box 6" descr="{&quot;HashCode&quot;:376260202,&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738FB7" w14:textId="37D748BF" w:rsidR="00482D8C" w:rsidRPr="00482D8C" w:rsidRDefault="00482D8C" w:rsidP="00482D8C">
                          <w:pPr>
                            <w:spacing w:after="0"/>
                            <w:jc w:val="center"/>
                            <w:rPr>
                              <w:sz w:val="24"/>
                            </w:rPr>
                          </w:pPr>
                          <w:r w:rsidRPr="00482D8C">
                            <w:rPr>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2DC0B1B3" id="Text Box 6" o:spid="_x0000_s1035" type="#_x0000_t202" alt="{&quot;HashCode&quot;:376260202,&quot;Height&quot;:841.0,&quot;Width&quot;:595.0,&quot;Placement&quot;:&quot;Footer&quot;,&quot;Index&quot;:&quot;FirstPage&quot;,&quot;Section&quot;:1,&quot;Top&quot;:0.0,&quot;Left&quot;:0.0}" style="position:absolute;left:0;text-align:left;margin-left:0;margin-top:807pt;width:595.3pt;height:19.8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" o:allowincell="f" filled="f" stroked="f" strokeweight=".5pt">
              <v:textbox inset=",0,,0">
                <w:txbxContent>
                  <w:p w14:paraId="2F738FB7" w14:textId="37D748BF" w:rsidR="00482D8C" w:rsidRPr="00482D8C" w:rsidRDefault="00482D8C" w:rsidP="00482D8C">
                    <w:pPr>
                      <w:spacing w:after="0"/>
                      <w:jc w:val="center"/>
                      <w:rPr>
                        <w:sz w:val="24"/>
                      </w:rPr>
                    </w:pPr>
                    <w:r w:rsidRPr="00482D8C">
                      <w:rPr>
                        <w:sz w:val="24"/>
                      </w:rPr>
                      <w:t>OFFICIAL</w:t>
                    </w:r>
                  </w:p>
                </w:txbxContent>
              </v:textbox>
              <w10:wrap anchorx="page" anchory="page"/>
            </v:shape>
          </w:pict>
        </mc:Fallback>
      </mc:AlternateContent>
    </w:r>
  </w:p>
  <w:tbl>
    <w:tblPr>
      <w:tblStyle w:val="TableGrid"/>
      <w:tblW w:w="10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2"/>
      <w:gridCol w:w="2410"/>
      <w:gridCol w:w="4211"/>
    </w:tblGrid>
    <w:sdt>
      <w:sdtPr>
        <w:id w:val="-516226530"/>
        <w:docPartObj>
          <w:docPartGallery w:val="Page Numbers (Bottom of Page)"/>
          <w:docPartUnique/>
        </w:docPartObj>
      </w:sdtPr>
      <w:sdtContent>
        <w:sdt>
          <w:sdtPr>
            <w:id w:val="2061742869"/>
            <w:docPartObj>
              <w:docPartGallery w:val="Page Numbers (Top of Page)"/>
              <w:docPartUnique/>
            </w:docPartObj>
          </w:sdtPr>
          <w:sdtContent>
            <w:tr w:rsidR="006943D2" w:rsidRPr="00FB0DEA" w14:paraId="0B32EEF0" w14:textId="77777777" w:rsidTr="00383BA2">
              <w:tc>
                <w:tcPr>
                  <w:tcW w:w="3402" w:type="dxa"/>
                  <w:vAlign w:val="center"/>
                </w:tcPr>
                <w:p w14:paraId="2E940B70" w14:textId="4FAD01DA" w:rsidR="006943D2" w:rsidRPr="005723C8" w:rsidRDefault="000F640C" w:rsidP="006943D2">
                  <w:pPr>
                    <w:pStyle w:val="Footer"/>
                    <w:spacing w:after="0"/>
                    <w:jc w:val="left"/>
                  </w:pPr>
                  <w:fldSimple w:instr=" STYLEREF  Title  \* MERGEFORMAT ">
                    <w:r w:rsidR="00DD7515">
                      <w:rPr>
                        <w:noProof/>
                      </w:rPr>
                      <w:t>Signature of landowner or manager _________________</w:t>
                    </w:r>
                  </w:fldSimple>
                </w:p>
              </w:tc>
              <w:tc>
                <w:tcPr>
                  <w:tcW w:w="2410" w:type="dxa"/>
                  <w:vAlign w:val="center"/>
                </w:tcPr>
                <w:p w14:paraId="0087A43A" w14:textId="4C276E8D" w:rsidR="006943D2" w:rsidRPr="005723C8" w:rsidRDefault="006943D2" w:rsidP="006943D2">
                  <w:pPr>
                    <w:pStyle w:val="Footer"/>
                    <w:spacing w:after="0"/>
                    <w:rPr>
                      <w:rStyle w:val="PageNumber"/>
                    </w:rPr>
                  </w:pPr>
                  <w:r w:rsidRPr="005723C8">
                    <w:rPr>
                      <w:rStyle w:val="PageNumber"/>
                    </w:rPr>
                    <w:fldChar w:fldCharType="begin"/>
                  </w:r>
                  <w:r w:rsidRPr="005723C8">
                    <w:rPr>
                      <w:rStyle w:val="PageNumber"/>
                    </w:rPr>
                    <w:instrText xml:space="preserve"> PAGE </w:instrText>
                  </w:r>
                  <w:r w:rsidRPr="005723C8">
                    <w:rPr>
                      <w:rStyle w:val="PageNumber"/>
                    </w:rPr>
                    <w:fldChar w:fldCharType="separate"/>
                  </w:r>
                  <w:r>
                    <w:rPr>
                      <w:rStyle w:val="PageNumber"/>
                    </w:rPr>
                    <w:t>1</w:t>
                  </w:r>
                  <w:r w:rsidRPr="005723C8">
                    <w:rPr>
                      <w:rStyle w:val="PageNumber"/>
                    </w:rPr>
                    <w:fldChar w:fldCharType="end"/>
                  </w:r>
                  <w:r w:rsidRPr="005723C8">
                    <w:rPr>
                      <w:rStyle w:val="PageNumber"/>
                    </w:rPr>
                    <w:t xml:space="preserve"> of </w:t>
                  </w:r>
                  <w:r>
                    <w:rPr>
                      <w:rStyle w:val="PageNumber"/>
                    </w:rPr>
                    <w:fldChar w:fldCharType="begin"/>
                  </w:r>
                  <w:r>
                    <w:rPr>
                      <w:rStyle w:val="PageNumber"/>
                    </w:rPr>
                    <w:instrText xml:space="preserve"> SECTIONPAGES  \* Arabic  \* MERGEFORMAT </w:instrText>
                  </w:r>
                  <w:r>
                    <w:rPr>
                      <w:rStyle w:val="PageNumber"/>
                    </w:rPr>
                    <w:fldChar w:fldCharType="separate"/>
                  </w:r>
                  <w:r w:rsidR="00DD7515">
                    <w:rPr>
                      <w:rStyle w:val="PageNumber"/>
                      <w:noProof/>
                    </w:rPr>
                    <w:t>3</w:t>
                  </w:r>
                  <w:r>
                    <w:rPr>
                      <w:rStyle w:val="PageNumber"/>
                    </w:rPr>
                    <w:fldChar w:fldCharType="end"/>
                  </w:r>
                </w:p>
              </w:tc>
              <w:tc>
                <w:tcPr>
                  <w:tcW w:w="4211" w:type="dxa"/>
                </w:tcPr>
                <w:p w14:paraId="6EB4050E" w14:textId="3C32DE21" w:rsidR="006943D2" w:rsidRPr="00FB0DEA" w:rsidRDefault="006943D2" w:rsidP="006943D2">
                  <w:pPr>
                    <w:pStyle w:val="Footer"/>
                    <w:spacing w:after="0"/>
                    <w:jc w:val="right"/>
                  </w:pPr>
                  <w:r w:rsidRPr="00EE5398">
                    <w:rPr>
                      <w:noProof/>
                      <w:lang w:val="en-GB" w:eastAsia="en-GB"/>
                    </w:rPr>
                    <w:drawing>
                      <wp:inline distT="0" distB="0" distL="0" distR="0" wp14:anchorId="1AD0311B" wp14:editId="3FF89C8B">
                        <wp:extent cx="1335600" cy="40204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pic:cNvPicPr/>
                              </pic:nvPicPr>
                              <pic:blipFill>
                                <a:blip r:embed="rId1">
                                  <a:extLst>
                                    <a:ext uri="{28A0092B-C50C-407E-A947-70E740481C1C}">
                                      <a14:useLocalDpi xmlns:a14="http://schemas.microsoft.com/office/drawing/2010/main" val="0"/>
                                    </a:ext>
                                  </a:extLst>
                                </a:blip>
                                <a:stretch>
                                  <a:fillRect/>
                                </a:stretch>
                              </pic:blipFill>
                              <pic:spPr>
                                <a:xfrm>
                                  <a:off x="0" y="0"/>
                                  <a:ext cx="1335600" cy="402043"/>
                                </a:xfrm>
                                <a:prstGeom prst="rect">
                                  <a:avLst/>
                                </a:prstGeom>
                              </pic:spPr>
                            </pic:pic>
                          </a:graphicData>
                        </a:graphic>
                      </wp:inline>
                    </w:drawing>
                  </w:r>
                </w:p>
              </w:tc>
            </w:tr>
          </w:sdtContent>
        </w:sdt>
      </w:sdtContent>
    </w:sdt>
  </w:tbl>
  <w:p w14:paraId="3C052E27" w14:textId="77777777" w:rsidR="006943D2" w:rsidRPr="005723C8" w:rsidRDefault="006943D2" w:rsidP="006943D2">
    <w:pPr>
      <w:pStyle w:val="Footer"/>
      <w:tabs>
        <w:tab w:val="right" w:pos="7371"/>
      </w:tabs>
      <w:spacing w:after="0" w:line="240" w:lineRule="auto"/>
      <w:jc w:val="lef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9E283" w14:textId="77777777" w:rsidR="00F271EE" w:rsidRDefault="00F271EE" w:rsidP="00123BB4">
      <w:r>
        <w:separator/>
      </w:r>
    </w:p>
  </w:footnote>
  <w:footnote w:type="continuationSeparator" w:id="0">
    <w:p w14:paraId="09B4ACB6" w14:textId="77777777" w:rsidR="00F271EE" w:rsidRDefault="00F271EE" w:rsidP="00123BB4">
      <w:r>
        <w:continuationSeparator/>
      </w:r>
    </w:p>
  </w:footnote>
  <w:footnote w:type="continuationNotice" w:id="1">
    <w:p w14:paraId="40A0B56C" w14:textId="77777777" w:rsidR="00F271EE" w:rsidRDefault="00F271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4DCE4" w14:textId="0AA5B344" w:rsidR="00E6749C" w:rsidRDefault="00DD7515" w:rsidP="00123BB4">
    <w:pPr>
      <w:pStyle w:val="Header"/>
    </w:pPr>
    <w:r>
      <w:rPr>
        <w:noProof/>
      </w:rPr>
      <mc:AlternateContent>
        <mc:Choice Requires="wps">
          <w:drawing>
            <wp:anchor distT="0" distB="0" distL="0" distR="0" simplePos="0" relativeHeight="251662341" behindDoc="0" locked="0" layoutInCell="1" allowOverlap="1" wp14:anchorId="11DAE916" wp14:editId="31161CD4">
              <wp:simplePos x="635" y="635"/>
              <wp:positionH relativeFrom="page">
                <wp:align>center</wp:align>
              </wp:positionH>
              <wp:positionV relativeFrom="page">
                <wp:align>top</wp:align>
              </wp:positionV>
              <wp:extent cx="686435" cy="365760"/>
              <wp:effectExtent l="0" t="0" r="18415" b="15240"/>
              <wp:wrapNone/>
              <wp:docPr id="1190020418"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47F6950D" w14:textId="59C0FDD2" w:rsidR="00DD7515" w:rsidRPr="00DD7515" w:rsidRDefault="00DD7515" w:rsidP="00DD7515">
                          <w:pPr>
                            <w:spacing w:after="0"/>
                            <w:rPr>
                              <w:rFonts w:eastAsia="Arial"/>
                              <w:noProof/>
                              <w:sz w:val="24"/>
                              <w:szCs w:val="24"/>
                            </w:rPr>
                          </w:pPr>
                          <w:r w:rsidRPr="00DD7515">
                            <w:rPr>
                              <w:rFonts w:eastAsia="Arial"/>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DAE916" id="_x0000_t202" coordsize="21600,21600" o:spt="202" path="m,l,21600r21600,l21600,xe">
              <v:stroke joinstyle="miter"/>
              <v:path gradientshapeok="t" o:connecttype="rect"/>
            </v:shapetype>
            <v:shape id="Text Box 12" o:spid="_x0000_s1026" type="#_x0000_t202" alt="OFFICIAL" style="position:absolute;margin-left:0;margin-top:0;width:54.05pt;height:28.8pt;z-index:2516623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" filled="f" stroked="f">
              <v:fill o:detectmouseclick="t"/>
              <v:textbox style="mso-fit-shape-to-text:t" inset="0,15pt,0,0">
                <w:txbxContent>
                  <w:p w14:paraId="47F6950D" w14:textId="59C0FDD2" w:rsidR="00DD7515" w:rsidRPr="00DD7515" w:rsidRDefault="00DD7515" w:rsidP="00DD7515">
                    <w:pPr>
                      <w:spacing w:after="0"/>
                      <w:rPr>
                        <w:rFonts w:eastAsia="Arial"/>
                        <w:noProof/>
                        <w:sz w:val="24"/>
                        <w:szCs w:val="24"/>
                      </w:rPr>
                    </w:pPr>
                    <w:r w:rsidRPr="00DD7515">
                      <w:rPr>
                        <w:rFonts w:eastAsia="Arial"/>
                        <w:noProof/>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266B6" w14:textId="56A0761D" w:rsidR="00596E3D" w:rsidRDefault="00DD7515" w:rsidP="003B57E0">
    <w:pPr>
      <w:pStyle w:val="Header"/>
      <w:spacing w:after="1320"/>
    </w:pPr>
    <w:r>
      <w:rPr>
        <w:noProof/>
      </w:rPr>
      <mc:AlternateContent>
        <mc:Choice Requires="wps">
          <w:drawing>
            <wp:anchor distT="0" distB="0" distL="0" distR="0" simplePos="0" relativeHeight="251663365" behindDoc="0" locked="0" layoutInCell="1" allowOverlap="1" wp14:anchorId="64E02727" wp14:editId="6082DB88">
              <wp:simplePos x="635" y="1113155"/>
              <wp:positionH relativeFrom="page">
                <wp:align>center</wp:align>
              </wp:positionH>
              <wp:positionV relativeFrom="page">
                <wp:align>top</wp:align>
              </wp:positionV>
              <wp:extent cx="686435" cy="365760"/>
              <wp:effectExtent l="0" t="0" r="18415" b="15240"/>
              <wp:wrapNone/>
              <wp:docPr id="1070401438"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01160704" w14:textId="4517CB1E" w:rsidR="00DD7515" w:rsidRPr="00DD7515" w:rsidRDefault="00DD7515" w:rsidP="00DD7515">
                          <w:pPr>
                            <w:spacing w:after="0"/>
                            <w:rPr>
                              <w:rFonts w:eastAsia="Arial"/>
                              <w:noProof/>
                              <w:sz w:val="24"/>
                              <w:szCs w:val="24"/>
                            </w:rPr>
                          </w:pPr>
                          <w:r w:rsidRPr="00DD7515">
                            <w:rPr>
                              <w:rFonts w:eastAsia="Arial"/>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E02727" id="_x0000_t202" coordsize="21600,21600" o:spt="202" path="m,l,21600r21600,l21600,xe">
              <v:stroke joinstyle="miter"/>
              <v:path gradientshapeok="t" o:connecttype="rect"/>
            </v:shapetype>
            <v:shape id="Text Box 13" o:spid="_x0000_s1027" type="#_x0000_t202" alt="OFFICIAL" style="position:absolute;margin-left:0;margin-top:0;width:54.05pt;height:28.8pt;z-index:25166336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" filled="f" stroked="f">
              <v:fill o:detectmouseclick="t"/>
              <v:textbox style="mso-fit-shape-to-text:t" inset="0,15pt,0,0">
                <w:txbxContent>
                  <w:p w14:paraId="01160704" w14:textId="4517CB1E" w:rsidR="00DD7515" w:rsidRPr="00DD7515" w:rsidRDefault="00DD7515" w:rsidP="00DD7515">
                    <w:pPr>
                      <w:spacing w:after="0"/>
                      <w:rPr>
                        <w:rFonts w:eastAsia="Arial"/>
                        <w:noProof/>
                        <w:sz w:val="24"/>
                        <w:szCs w:val="24"/>
                      </w:rPr>
                    </w:pPr>
                    <w:r w:rsidRPr="00DD7515">
                      <w:rPr>
                        <w:rFonts w:eastAsia="Arial"/>
                        <w:noProof/>
                        <w:sz w:val="24"/>
                        <w:szCs w:val="24"/>
                      </w:rPr>
                      <w:t>OFFICIAL</w:t>
                    </w:r>
                  </w:p>
                </w:txbxContent>
              </v:textbox>
              <w10:wrap anchorx="page" anchory="page"/>
            </v:shape>
          </w:pict>
        </mc:Fallback>
      </mc:AlternateContent>
    </w:r>
    <w:r w:rsidR="00482D8C">
      <w:rPr>
        <w:noProof/>
      </w:rPr>
      <mc:AlternateContent>
        <mc:Choice Requires="wps">
          <w:drawing>
            <wp:anchor distT="0" distB="0" distL="114300" distR="114300" simplePos="0" relativeHeight="251658243" behindDoc="0" locked="0" layoutInCell="0" allowOverlap="1" wp14:anchorId="6FD56FD6" wp14:editId="5B383188">
              <wp:simplePos x="0" y="0"/>
              <wp:positionH relativeFrom="page">
                <wp:posOffset>0</wp:posOffset>
              </wp:positionH>
              <wp:positionV relativeFrom="page">
                <wp:posOffset>190500</wp:posOffset>
              </wp:positionV>
              <wp:extent cx="7560310" cy="252095"/>
              <wp:effectExtent l="0" t="0" r="0" b="14605"/>
              <wp:wrapNone/>
              <wp:docPr id="8" name="Text Box 8" descr="{&quot;HashCode&quot;:352122633,&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0C6287" w14:textId="4D4552BE" w:rsidR="00482D8C" w:rsidRPr="00482D8C" w:rsidRDefault="00482D8C" w:rsidP="00482D8C">
                          <w:pPr>
                            <w:spacing w:after="0"/>
                            <w:jc w:val="center"/>
                            <w:rPr>
                              <w:sz w:val="24"/>
                            </w:rPr>
                          </w:pPr>
                          <w:r w:rsidRPr="00482D8C">
                            <w:rPr>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6FD56FD6" id="Text Box 8" o:spid="_x0000_s1028" type="#_x0000_t202" alt="{&quot;HashCode&quot;:352122633,&quot;Height&quot;:841.0,&quot;Width&quot;:595.0,&quot;Placement&quot;:&quot;Header&quot;,&quot;Index&quot;:&quot;Primary&quot;,&quot;Section&quot;:1,&quot;Top&quot;:0.0,&quot;Left&quot;:0.0}" style="position:absolute;margin-left:0;margin-top:15pt;width:595.3pt;height:19.8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" o:allowincell="f" filled="f" stroked="f" strokeweight=".5pt">
              <v:textbox inset=",0,,0">
                <w:txbxContent>
                  <w:p w14:paraId="160C6287" w14:textId="4D4552BE" w:rsidR="00482D8C" w:rsidRPr="00482D8C" w:rsidRDefault="00482D8C" w:rsidP="00482D8C">
                    <w:pPr>
                      <w:spacing w:after="0"/>
                      <w:jc w:val="center"/>
                      <w:rPr>
                        <w:sz w:val="24"/>
                      </w:rPr>
                    </w:pPr>
                    <w:r w:rsidRPr="00482D8C">
                      <w:rPr>
                        <w:sz w:val="24"/>
                      </w:rPr>
                      <w:t>OFFICIAL</w:t>
                    </w:r>
                  </w:p>
                </w:txbxContent>
              </v:textbox>
              <w10:wrap anchorx="page" anchory="page"/>
            </v:shape>
          </w:pict>
        </mc:Fallback>
      </mc:AlternateContent>
    </w:r>
    <w:r w:rsidR="00596E3D">
      <w:rPr>
        <w:noProof/>
      </w:rPr>
      <w:drawing>
        <wp:anchor distT="0" distB="0" distL="114300" distR="114300" simplePos="0" relativeHeight="251658240" behindDoc="1" locked="1" layoutInCell="1" allowOverlap="1" wp14:anchorId="778B158B" wp14:editId="2DC674A7">
          <wp:simplePos x="0" y="0"/>
          <wp:positionH relativeFrom="page">
            <wp:align>left</wp:align>
          </wp:positionH>
          <wp:positionV relativeFrom="page">
            <wp:align>top</wp:align>
          </wp:positionV>
          <wp:extent cx="7553325" cy="95885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10251"/>
                  <a:stretch/>
                </pic:blipFill>
                <pic:spPr bwMode="auto">
                  <a:xfrm>
                    <a:off x="0" y="0"/>
                    <a:ext cx="7553677" cy="95894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EA9A2" w14:textId="1DF09811" w:rsidR="00E6749C" w:rsidRDefault="00DD7515" w:rsidP="00907005">
    <w:pPr>
      <w:pStyle w:val="Header"/>
    </w:pPr>
    <w:r>
      <w:rPr>
        <w:noProof/>
      </w:rPr>
      <mc:AlternateContent>
        <mc:Choice Requires="wps">
          <w:drawing>
            <wp:anchor distT="0" distB="0" distL="0" distR="0" simplePos="0" relativeHeight="251661317" behindDoc="0" locked="0" layoutInCell="1" allowOverlap="1" wp14:anchorId="32068AC2" wp14:editId="3AAF9673">
              <wp:simplePos x="635" y="675005"/>
              <wp:positionH relativeFrom="page">
                <wp:align>center</wp:align>
              </wp:positionH>
              <wp:positionV relativeFrom="page">
                <wp:align>top</wp:align>
              </wp:positionV>
              <wp:extent cx="686435" cy="365760"/>
              <wp:effectExtent l="0" t="0" r="18415" b="15240"/>
              <wp:wrapNone/>
              <wp:docPr id="1990724503"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43FB441D" w14:textId="1970ED92" w:rsidR="00DD7515" w:rsidRPr="00DD7515" w:rsidRDefault="00DD7515" w:rsidP="00DD7515">
                          <w:pPr>
                            <w:spacing w:after="0"/>
                            <w:rPr>
                              <w:rFonts w:eastAsia="Arial"/>
                              <w:noProof/>
                              <w:sz w:val="24"/>
                              <w:szCs w:val="24"/>
                            </w:rPr>
                          </w:pPr>
                          <w:r w:rsidRPr="00DD7515">
                            <w:rPr>
                              <w:rFonts w:eastAsia="Arial"/>
                              <w:noProof/>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068AC2" id="_x0000_t202" coordsize="21600,21600" o:spt="202" path="m,l,21600r21600,l21600,xe">
              <v:stroke joinstyle="miter"/>
              <v:path gradientshapeok="t" o:connecttype="rect"/>
            </v:shapetype>
            <v:shape id="_x0000_s1032" type="#_x0000_t202" alt="OFFICIAL" style="position:absolute;margin-left:0;margin-top:0;width:54.05pt;height:28.8pt;z-index:25166131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" filled="f" stroked="f">
              <v:fill o:detectmouseclick="t"/>
              <v:textbox style="mso-fit-shape-to-text:t" inset="0,15pt,0,0">
                <w:txbxContent>
                  <w:p w14:paraId="43FB441D" w14:textId="1970ED92" w:rsidR="00DD7515" w:rsidRPr="00DD7515" w:rsidRDefault="00DD7515" w:rsidP="00DD7515">
                    <w:pPr>
                      <w:spacing w:after="0"/>
                      <w:rPr>
                        <w:rFonts w:eastAsia="Arial"/>
                        <w:noProof/>
                        <w:sz w:val="24"/>
                        <w:szCs w:val="24"/>
                      </w:rPr>
                    </w:pPr>
                    <w:r w:rsidRPr="00DD7515">
                      <w:rPr>
                        <w:rFonts w:eastAsia="Arial"/>
                        <w:noProof/>
                        <w:sz w:val="24"/>
                        <w:szCs w:val="24"/>
                      </w:rPr>
                      <w:t>OFFICIAL</w:t>
                    </w:r>
                  </w:p>
                </w:txbxContent>
              </v:textbox>
              <w10:wrap anchorx="page" anchory="page"/>
            </v:shape>
          </w:pict>
        </mc:Fallback>
      </mc:AlternateContent>
    </w:r>
    <w:r w:rsidR="00482D8C">
      <w:rPr>
        <w:noProof/>
      </w:rPr>
      <mc:AlternateContent>
        <mc:Choice Requires="wps">
          <w:drawing>
            <wp:anchor distT="0" distB="0" distL="114300" distR="114300" simplePos="0" relativeHeight="251658244" behindDoc="0" locked="0" layoutInCell="0" allowOverlap="1" wp14:anchorId="7A2878F8" wp14:editId="778C54C8">
              <wp:simplePos x="0" y="0"/>
              <wp:positionH relativeFrom="page">
                <wp:posOffset>0</wp:posOffset>
              </wp:positionH>
              <wp:positionV relativeFrom="page">
                <wp:posOffset>190500</wp:posOffset>
              </wp:positionV>
              <wp:extent cx="7560310" cy="252095"/>
              <wp:effectExtent l="0" t="0" r="0" b="14605"/>
              <wp:wrapNone/>
              <wp:docPr id="10" name="Text Box 10" descr="{&quot;HashCode&quot;:352122633,&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683DFF" w14:textId="3B584D78" w:rsidR="00482D8C" w:rsidRPr="00482D8C" w:rsidRDefault="00482D8C" w:rsidP="00482D8C">
                          <w:pPr>
                            <w:spacing w:after="0"/>
                            <w:jc w:val="center"/>
                            <w:rPr>
                              <w:sz w:val="24"/>
                            </w:rPr>
                          </w:pPr>
                          <w:r w:rsidRPr="00482D8C">
                            <w:rPr>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7A2878F8" id="Text Box 10" o:spid="_x0000_s1033" type="#_x0000_t202" alt="{&quot;HashCode&quot;:352122633,&quot;Height&quot;:841.0,&quot;Width&quot;:595.0,&quot;Placement&quot;:&quot;Header&quot;,&quot;Index&quot;:&quot;FirstPage&quot;,&quot;Section&quot;:1,&quot;Top&quot;:0.0,&quot;Left&quot;:0.0}"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" o:allowincell="f" filled="f" stroked="f" strokeweight=".5pt">
              <v:textbox inset=",0,,0">
                <w:txbxContent>
                  <w:p w14:paraId="5F683DFF" w14:textId="3B584D78" w:rsidR="00482D8C" w:rsidRPr="00482D8C" w:rsidRDefault="00482D8C" w:rsidP="00482D8C">
                    <w:pPr>
                      <w:spacing w:after="0"/>
                      <w:jc w:val="center"/>
                      <w:rPr>
                        <w:sz w:val="24"/>
                      </w:rPr>
                    </w:pPr>
                    <w:r w:rsidRPr="00482D8C">
                      <w:rPr>
                        <w:sz w:val="24"/>
                      </w:rPr>
                      <w:t>OFFICIAL</w:t>
                    </w:r>
                  </w:p>
                </w:txbxContent>
              </v:textbox>
              <w10:wrap anchorx="page" anchory="page"/>
            </v:shape>
          </w:pict>
        </mc:Fallback>
      </mc:AlternateContent>
    </w:r>
    <w:r w:rsidR="004A05A1">
      <w:rPr>
        <w:noProof/>
      </w:rPr>
      <w:drawing>
        <wp:anchor distT="0" distB="0" distL="114300" distR="114300" simplePos="0" relativeHeight="251658241" behindDoc="1" locked="1" layoutInCell="1" allowOverlap="1" wp14:anchorId="00398E8D" wp14:editId="3B1E7736">
          <wp:simplePos x="0" y="0"/>
          <wp:positionH relativeFrom="page">
            <wp:align>left</wp:align>
          </wp:positionH>
          <wp:positionV relativeFrom="page">
            <wp:align>top</wp:align>
          </wp:positionV>
          <wp:extent cx="7552055" cy="9720580"/>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9007"/>
                  <a:stretch/>
                </pic:blipFill>
                <pic:spPr bwMode="auto">
                  <a:xfrm>
                    <a:off x="0" y="0"/>
                    <a:ext cx="7552800" cy="9721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D53DC"/>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A4E7417"/>
    <w:multiLevelType w:val="hybridMultilevel"/>
    <w:tmpl w:val="B7DA96D8"/>
    <w:lvl w:ilvl="0" w:tplc="6B9E2274">
      <w:start w:val="1"/>
      <w:numFmt w:val="decimal"/>
      <w:lvlText w:val="%1."/>
      <w:lvlJc w:val="left"/>
      <w:pPr>
        <w:ind w:left="502" w:hanging="360"/>
      </w:pPr>
      <w:rPr>
        <w:color w:val="auto"/>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FCB62C0"/>
    <w:multiLevelType w:val="hybridMultilevel"/>
    <w:tmpl w:val="161C757A"/>
    <w:lvl w:ilvl="0" w:tplc="EFEE0986">
      <w:start w:val="1"/>
      <w:numFmt w:val="bullet"/>
      <w:pStyle w:val="bullet1"/>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B83717"/>
    <w:multiLevelType w:val="hybridMultilevel"/>
    <w:tmpl w:val="ADF2AE7E"/>
    <w:lvl w:ilvl="0" w:tplc="6082B1BA">
      <w:start w:val="1"/>
      <w:numFmt w:val="bullet"/>
      <w:pStyle w:val="bullet4"/>
      <w:lvlText w:val=""/>
      <w:lvlJc w:val="left"/>
      <w:pPr>
        <w:tabs>
          <w:tab w:val="num" w:pos="1134"/>
        </w:tabs>
        <w:ind w:left="1134"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6A04EC"/>
    <w:multiLevelType w:val="hybridMultilevel"/>
    <w:tmpl w:val="8F5647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48566087"/>
    <w:multiLevelType w:val="hybridMultilevel"/>
    <w:tmpl w:val="90EEA04A"/>
    <w:lvl w:ilvl="0" w:tplc="69068356">
      <w:start w:val="1"/>
      <w:numFmt w:val="bullet"/>
      <w:pStyle w:val="bullet3"/>
      <w:lvlText w:val=""/>
      <w:lvlJc w:val="left"/>
      <w:pPr>
        <w:tabs>
          <w:tab w:val="num" w:pos="851"/>
        </w:tabs>
        <w:ind w:left="851"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EC4ED5"/>
    <w:multiLevelType w:val="hybridMultilevel"/>
    <w:tmpl w:val="5302F25E"/>
    <w:lvl w:ilvl="0" w:tplc="B1D6EDB4">
      <w:start w:val="1"/>
      <w:numFmt w:val="bullet"/>
      <w:pStyle w:val="bullet2"/>
      <w:lvlText w:val=""/>
      <w:lvlJc w:val="left"/>
      <w:pPr>
        <w:tabs>
          <w:tab w:val="num" w:pos="567"/>
        </w:tabs>
        <w:ind w:left="567"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B16F0A"/>
    <w:multiLevelType w:val="multilevel"/>
    <w:tmpl w:val="645C7622"/>
    <w:styleLink w:val="CurrentList2"/>
    <w:lvl w:ilvl="0">
      <w:start w:val="1"/>
      <w:numFmt w:val="bullet"/>
      <w:lvlText w:val=""/>
      <w:lvlJc w:val="left"/>
      <w:pPr>
        <w:tabs>
          <w:tab w:val="num" w:pos="1418"/>
        </w:tabs>
        <w:ind w:left="1418"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5F831D9"/>
    <w:multiLevelType w:val="multilevel"/>
    <w:tmpl w:val="D7A69F46"/>
    <w:styleLink w:val="CurrentList1"/>
    <w:lvl w:ilvl="0">
      <w:start w:val="1"/>
      <w:numFmt w:val="bullet"/>
      <w:lvlText w:val=""/>
      <w:lvlJc w:val="left"/>
      <w:pPr>
        <w:tabs>
          <w:tab w:val="num" w:pos="1134"/>
        </w:tabs>
        <w:ind w:left="1134"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9085510">
    <w:abstractNumId w:val="2"/>
  </w:num>
  <w:num w:numId="2" w16cid:durableId="2122526666">
    <w:abstractNumId w:val="6"/>
  </w:num>
  <w:num w:numId="3" w16cid:durableId="42869604">
    <w:abstractNumId w:val="5"/>
  </w:num>
  <w:num w:numId="4" w16cid:durableId="1426801332">
    <w:abstractNumId w:val="8"/>
  </w:num>
  <w:num w:numId="5" w16cid:durableId="1783651768">
    <w:abstractNumId w:val="3"/>
  </w:num>
  <w:num w:numId="6" w16cid:durableId="1957056920">
    <w:abstractNumId w:val="7"/>
  </w:num>
  <w:num w:numId="7" w16cid:durableId="1908176789">
    <w:abstractNumId w:val="2"/>
  </w:num>
  <w:num w:numId="8" w16cid:durableId="580022405">
    <w:abstractNumId w:val="6"/>
  </w:num>
  <w:num w:numId="9" w16cid:durableId="902302296">
    <w:abstractNumId w:val="5"/>
  </w:num>
  <w:num w:numId="10" w16cid:durableId="188185265">
    <w:abstractNumId w:val="3"/>
  </w:num>
  <w:num w:numId="11" w16cid:durableId="1016267169">
    <w:abstractNumId w:val="4"/>
  </w:num>
  <w:num w:numId="12" w16cid:durableId="9187469">
    <w:abstractNumId w:val="4"/>
  </w:num>
  <w:num w:numId="13" w16cid:durableId="553346415">
    <w:abstractNumId w:val="1"/>
  </w:num>
  <w:num w:numId="14" w16cid:durableId="358548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DisplayPageBoundari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SwNDE2NDI3MTc2MDJT0lEKTi0uzszPAykwqgUAkmb2kywAAAA="/>
  </w:docVars>
  <w:rsids>
    <w:rsidRoot w:val="00482D8C"/>
    <w:rsid w:val="0000440C"/>
    <w:rsid w:val="0000683E"/>
    <w:rsid w:val="00023B97"/>
    <w:rsid w:val="000458D8"/>
    <w:rsid w:val="00055AF1"/>
    <w:rsid w:val="000626F7"/>
    <w:rsid w:val="00085C3E"/>
    <w:rsid w:val="000865C3"/>
    <w:rsid w:val="00092907"/>
    <w:rsid w:val="000B0B6F"/>
    <w:rsid w:val="000B4E97"/>
    <w:rsid w:val="000D5D9C"/>
    <w:rsid w:val="000D768D"/>
    <w:rsid w:val="000F640C"/>
    <w:rsid w:val="00123BB4"/>
    <w:rsid w:val="00136226"/>
    <w:rsid w:val="00146D3C"/>
    <w:rsid w:val="001476F9"/>
    <w:rsid w:val="00206156"/>
    <w:rsid w:val="00217DEF"/>
    <w:rsid w:val="002735CC"/>
    <w:rsid w:val="002D5735"/>
    <w:rsid w:val="002E3CE5"/>
    <w:rsid w:val="002E5AB6"/>
    <w:rsid w:val="002E6A88"/>
    <w:rsid w:val="003021E7"/>
    <w:rsid w:val="00332FDB"/>
    <w:rsid w:val="00376F95"/>
    <w:rsid w:val="003920E4"/>
    <w:rsid w:val="003A72E2"/>
    <w:rsid w:val="003B57E0"/>
    <w:rsid w:val="003D1D82"/>
    <w:rsid w:val="003E4887"/>
    <w:rsid w:val="003E4AB1"/>
    <w:rsid w:val="003F152E"/>
    <w:rsid w:val="00447F11"/>
    <w:rsid w:val="0047342E"/>
    <w:rsid w:val="00482D8C"/>
    <w:rsid w:val="00484ADA"/>
    <w:rsid w:val="0049608F"/>
    <w:rsid w:val="004A05A1"/>
    <w:rsid w:val="004D7222"/>
    <w:rsid w:val="004E097A"/>
    <w:rsid w:val="00501D05"/>
    <w:rsid w:val="005039F9"/>
    <w:rsid w:val="00505207"/>
    <w:rsid w:val="00521896"/>
    <w:rsid w:val="0053232B"/>
    <w:rsid w:val="00534BB0"/>
    <w:rsid w:val="0054039D"/>
    <w:rsid w:val="0054351C"/>
    <w:rsid w:val="0055206E"/>
    <w:rsid w:val="00563C58"/>
    <w:rsid w:val="005736B7"/>
    <w:rsid w:val="00596E3D"/>
    <w:rsid w:val="005B359C"/>
    <w:rsid w:val="005F1B3D"/>
    <w:rsid w:val="006372FB"/>
    <w:rsid w:val="006478A9"/>
    <w:rsid w:val="0065143E"/>
    <w:rsid w:val="00655D32"/>
    <w:rsid w:val="006943D2"/>
    <w:rsid w:val="006A08C4"/>
    <w:rsid w:val="006A30A6"/>
    <w:rsid w:val="006B1F1B"/>
    <w:rsid w:val="006C61FF"/>
    <w:rsid w:val="0070261A"/>
    <w:rsid w:val="00735BDD"/>
    <w:rsid w:val="007449FC"/>
    <w:rsid w:val="00766E43"/>
    <w:rsid w:val="00781688"/>
    <w:rsid w:val="007828BF"/>
    <w:rsid w:val="007903AB"/>
    <w:rsid w:val="007A3A0B"/>
    <w:rsid w:val="007B4F07"/>
    <w:rsid w:val="007F0926"/>
    <w:rsid w:val="007F59C3"/>
    <w:rsid w:val="00822532"/>
    <w:rsid w:val="008527EC"/>
    <w:rsid w:val="00864721"/>
    <w:rsid w:val="0087114E"/>
    <w:rsid w:val="00872FFB"/>
    <w:rsid w:val="00876B96"/>
    <w:rsid w:val="00877FBF"/>
    <w:rsid w:val="008818C5"/>
    <w:rsid w:val="00884501"/>
    <w:rsid w:val="008B3A2F"/>
    <w:rsid w:val="008E5DEC"/>
    <w:rsid w:val="008F03EA"/>
    <w:rsid w:val="008F2231"/>
    <w:rsid w:val="008F3592"/>
    <w:rsid w:val="009029E3"/>
    <w:rsid w:val="00907005"/>
    <w:rsid w:val="00912D17"/>
    <w:rsid w:val="00956EA5"/>
    <w:rsid w:val="009700BF"/>
    <w:rsid w:val="0099597D"/>
    <w:rsid w:val="009D1F0B"/>
    <w:rsid w:val="009D7819"/>
    <w:rsid w:val="009F312F"/>
    <w:rsid w:val="00A04157"/>
    <w:rsid w:val="00A12C80"/>
    <w:rsid w:val="00A27E6D"/>
    <w:rsid w:val="00A6306A"/>
    <w:rsid w:val="00AD6D7F"/>
    <w:rsid w:val="00B05EA8"/>
    <w:rsid w:val="00B11449"/>
    <w:rsid w:val="00B4628B"/>
    <w:rsid w:val="00B72B91"/>
    <w:rsid w:val="00BA3226"/>
    <w:rsid w:val="00BA7FB3"/>
    <w:rsid w:val="00BE3256"/>
    <w:rsid w:val="00C40416"/>
    <w:rsid w:val="00C65486"/>
    <w:rsid w:val="00C73704"/>
    <w:rsid w:val="00C82448"/>
    <w:rsid w:val="00C9301C"/>
    <w:rsid w:val="00CA4BEC"/>
    <w:rsid w:val="00CB5F67"/>
    <w:rsid w:val="00CB6B53"/>
    <w:rsid w:val="00CD074A"/>
    <w:rsid w:val="00CE7E3B"/>
    <w:rsid w:val="00CF3410"/>
    <w:rsid w:val="00D06049"/>
    <w:rsid w:val="00D15B45"/>
    <w:rsid w:val="00D177E3"/>
    <w:rsid w:val="00D17E57"/>
    <w:rsid w:val="00D5356D"/>
    <w:rsid w:val="00D71692"/>
    <w:rsid w:val="00D90267"/>
    <w:rsid w:val="00DB2321"/>
    <w:rsid w:val="00DC75D2"/>
    <w:rsid w:val="00DD7515"/>
    <w:rsid w:val="00E0407A"/>
    <w:rsid w:val="00E541FE"/>
    <w:rsid w:val="00E57DB1"/>
    <w:rsid w:val="00E6749C"/>
    <w:rsid w:val="00E911A3"/>
    <w:rsid w:val="00EF3A3D"/>
    <w:rsid w:val="00F1158C"/>
    <w:rsid w:val="00F16089"/>
    <w:rsid w:val="00F23463"/>
    <w:rsid w:val="00F26505"/>
    <w:rsid w:val="00F271EE"/>
    <w:rsid w:val="00F84659"/>
    <w:rsid w:val="00FA6E00"/>
    <w:rsid w:val="00FB4653"/>
    <w:rsid w:val="00FB68BD"/>
    <w:rsid w:val="00FC46EE"/>
    <w:rsid w:val="00FD0B0C"/>
    <w:rsid w:val="00FF6F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6AAA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BB4"/>
    <w:pPr>
      <w:suppressAutoHyphens/>
      <w:autoSpaceDE w:val="0"/>
      <w:autoSpaceDN w:val="0"/>
      <w:adjustRightInd w:val="0"/>
      <w:spacing w:after="160" w:line="220" w:lineRule="atLeast"/>
      <w:textAlignment w:val="center"/>
    </w:pPr>
    <w:rPr>
      <w:rFonts w:ascii="Arial" w:hAnsi="Arial" w:cs="Arial"/>
      <w:color w:val="000000"/>
      <w:sz w:val="18"/>
      <w:szCs w:val="18"/>
      <w:lang w:val="en-US"/>
    </w:rPr>
  </w:style>
  <w:style w:type="paragraph" w:styleId="Heading1">
    <w:name w:val="heading 1"/>
    <w:basedOn w:val="Normal"/>
    <w:next w:val="Normal"/>
    <w:link w:val="Heading1Char"/>
    <w:uiPriority w:val="9"/>
    <w:qFormat/>
    <w:rsid w:val="005B359C"/>
    <w:pPr>
      <w:keepNext/>
      <w:spacing w:before="240" w:after="120" w:line="320" w:lineRule="atLeast"/>
      <w:outlineLvl w:val="0"/>
    </w:pPr>
    <w:rPr>
      <w:color w:val="004C97" w:themeColor="accent1"/>
      <w:sz w:val="28"/>
      <w:szCs w:val="28"/>
    </w:rPr>
  </w:style>
  <w:style w:type="paragraph" w:styleId="Heading2">
    <w:name w:val="heading 2"/>
    <w:basedOn w:val="Normal"/>
    <w:next w:val="Normal"/>
    <w:link w:val="Heading2Char"/>
    <w:uiPriority w:val="9"/>
    <w:unhideWhenUsed/>
    <w:qFormat/>
    <w:rsid w:val="00D06049"/>
    <w:pPr>
      <w:keepNext/>
      <w:spacing w:before="240" w:after="120" w:line="280" w:lineRule="atLeast"/>
      <w:outlineLvl w:val="1"/>
    </w:pPr>
    <w:rPr>
      <w:color w:val="004D53" w:themeColor="accent2" w:themeShade="80"/>
      <w:sz w:val="24"/>
      <w:szCs w:val="24"/>
    </w:rPr>
  </w:style>
  <w:style w:type="paragraph" w:styleId="Heading3">
    <w:name w:val="heading 3"/>
    <w:basedOn w:val="Normal"/>
    <w:next w:val="Normal"/>
    <w:link w:val="Heading3Char"/>
    <w:uiPriority w:val="9"/>
    <w:unhideWhenUsed/>
    <w:qFormat/>
    <w:rsid w:val="00D06049"/>
    <w:pPr>
      <w:keepNext/>
      <w:spacing w:before="240" w:after="120" w:line="240" w:lineRule="atLeast"/>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6E3D"/>
    <w:pPr>
      <w:tabs>
        <w:tab w:val="center" w:pos="4513"/>
        <w:tab w:val="right" w:pos="9026"/>
      </w:tabs>
    </w:pPr>
  </w:style>
  <w:style w:type="character" w:customStyle="1" w:styleId="HeaderChar">
    <w:name w:val="Header Char"/>
    <w:basedOn w:val="DefaultParagraphFont"/>
    <w:link w:val="Header"/>
    <w:uiPriority w:val="99"/>
    <w:rsid w:val="00596E3D"/>
  </w:style>
  <w:style w:type="paragraph" w:styleId="Footer">
    <w:name w:val="footer"/>
    <w:basedOn w:val="Normal"/>
    <w:link w:val="FooterChar"/>
    <w:uiPriority w:val="99"/>
    <w:unhideWhenUsed/>
    <w:rsid w:val="00DB2321"/>
    <w:pPr>
      <w:tabs>
        <w:tab w:val="center" w:pos="4513"/>
        <w:tab w:val="right" w:pos="9026"/>
      </w:tabs>
      <w:jc w:val="center"/>
    </w:pPr>
  </w:style>
  <w:style w:type="character" w:customStyle="1" w:styleId="FooterChar">
    <w:name w:val="Footer Char"/>
    <w:basedOn w:val="DefaultParagraphFont"/>
    <w:link w:val="Footer"/>
    <w:uiPriority w:val="99"/>
    <w:rsid w:val="00DB2321"/>
    <w:rPr>
      <w:rFonts w:ascii="Arial" w:hAnsi="Arial" w:cs="Arial"/>
      <w:color w:val="000000"/>
      <w:sz w:val="18"/>
      <w:szCs w:val="18"/>
      <w:lang w:val="en-US"/>
    </w:rPr>
  </w:style>
  <w:style w:type="paragraph" w:customStyle="1" w:styleId="IntroParagraph">
    <w:name w:val="Intro Paragraph"/>
    <w:basedOn w:val="Normal"/>
    <w:qFormat/>
    <w:rsid w:val="00907005"/>
    <w:pPr>
      <w:spacing w:before="1440" w:after="227" w:line="260" w:lineRule="atLeast"/>
    </w:pPr>
    <w:rPr>
      <w:color w:val="53565A"/>
      <w:sz w:val="22"/>
      <w:szCs w:val="22"/>
    </w:rPr>
  </w:style>
  <w:style w:type="paragraph" w:styleId="Title">
    <w:name w:val="Title"/>
    <w:basedOn w:val="Normal"/>
    <w:next w:val="Normal"/>
    <w:link w:val="TitleChar"/>
    <w:uiPriority w:val="10"/>
    <w:qFormat/>
    <w:rsid w:val="00907005"/>
    <w:pPr>
      <w:spacing w:after="227" w:line="240" w:lineRule="auto"/>
      <w:ind w:right="3969"/>
    </w:pPr>
    <w:rPr>
      <w:sz w:val="48"/>
      <w:szCs w:val="48"/>
      <w:lang w:val="en-GB"/>
    </w:rPr>
  </w:style>
  <w:style w:type="character" w:customStyle="1" w:styleId="TitleChar">
    <w:name w:val="Title Char"/>
    <w:basedOn w:val="DefaultParagraphFont"/>
    <w:link w:val="Title"/>
    <w:uiPriority w:val="10"/>
    <w:rsid w:val="00907005"/>
    <w:rPr>
      <w:rFonts w:ascii="Arial" w:hAnsi="Arial" w:cs="Arial"/>
      <w:color w:val="000000"/>
      <w:sz w:val="48"/>
      <w:szCs w:val="48"/>
      <w:lang w:val="en-GB"/>
    </w:rPr>
  </w:style>
  <w:style w:type="paragraph" w:styleId="Subtitle">
    <w:name w:val="Subtitle"/>
    <w:basedOn w:val="Normal"/>
    <w:next w:val="Normal"/>
    <w:link w:val="SubtitleChar"/>
    <w:uiPriority w:val="11"/>
    <w:qFormat/>
    <w:rsid w:val="00907005"/>
    <w:pPr>
      <w:spacing w:after="800" w:line="240" w:lineRule="auto"/>
      <w:ind w:right="3969"/>
    </w:pPr>
    <w:rPr>
      <w:noProof/>
      <w:lang w:val="en-GB"/>
    </w:rPr>
  </w:style>
  <w:style w:type="character" w:customStyle="1" w:styleId="SubtitleChar">
    <w:name w:val="Subtitle Char"/>
    <w:basedOn w:val="DefaultParagraphFont"/>
    <w:link w:val="Subtitle"/>
    <w:uiPriority w:val="11"/>
    <w:rsid w:val="00907005"/>
    <w:rPr>
      <w:rFonts w:ascii="Arial" w:hAnsi="Arial" w:cs="Arial"/>
      <w:noProof/>
      <w:color w:val="000000"/>
      <w:sz w:val="18"/>
      <w:szCs w:val="18"/>
      <w:lang w:val="en-GB"/>
    </w:rPr>
  </w:style>
  <w:style w:type="character" w:customStyle="1" w:styleId="Heading1Char">
    <w:name w:val="Heading 1 Char"/>
    <w:basedOn w:val="DefaultParagraphFont"/>
    <w:link w:val="Heading1"/>
    <w:uiPriority w:val="9"/>
    <w:rsid w:val="005B359C"/>
    <w:rPr>
      <w:rFonts w:ascii="Arial" w:hAnsi="Arial" w:cs="Arial"/>
      <w:color w:val="004C97" w:themeColor="accent1"/>
      <w:sz w:val="28"/>
      <w:szCs w:val="28"/>
      <w:lang w:val="en-US"/>
    </w:rPr>
  </w:style>
  <w:style w:type="paragraph" w:customStyle="1" w:styleId="bullet1">
    <w:name w:val="bullet 1"/>
    <w:basedOn w:val="Normal"/>
    <w:uiPriority w:val="99"/>
    <w:rsid w:val="00A04157"/>
    <w:pPr>
      <w:numPr>
        <w:numId w:val="7"/>
      </w:numPr>
      <w:tabs>
        <w:tab w:val="clear" w:pos="284"/>
        <w:tab w:val="left" w:pos="283"/>
      </w:tabs>
      <w:spacing w:line="240" w:lineRule="atLeast"/>
      <w:contextualSpacing/>
    </w:pPr>
  </w:style>
  <w:style w:type="paragraph" w:customStyle="1" w:styleId="bullet2">
    <w:name w:val="bullet 2"/>
    <w:basedOn w:val="Normal"/>
    <w:uiPriority w:val="99"/>
    <w:rsid w:val="00A04157"/>
    <w:pPr>
      <w:numPr>
        <w:numId w:val="8"/>
      </w:numPr>
      <w:tabs>
        <w:tab w:val="left" w:pos="567"/>
      </w:tabs>
      <w:spacing w:line="240" w:lineRule="atLeast"/>
      <w:contextualSpacing/>
    </w:pPr>
  </w:style>
  <w:style w:type="paragraph" w:customStyle="1" w:styleId="bullet3">
    <w:name w:val="bullet 3"/>
    <w:basedOn w:val="Normal"/>
    <w:uiPriority w:val="99"/>
    <w:rsid w:val="00A04157"/>
    <w:pPr>
      <w:numPr>
        <w:numId w:val="9"/>
      </w:numPr>
      <w:tabs>
        <w:tab w:val="clear" w:pos="851"/>
        <w:tab w:val="left" w:pos="850"/>
      </w:tabs>
      <w:spacing w:line="240" w:lineRule="atLeast"/>
      <w:contextualSpacing/>
    </w:pPr>
  </w:style>
  <w:style w:type="paragraph" w:customStyle="1" w:styleId="bullet4">
    <w:name w:val="bullet 4"/>
    <w:basedOn w:val="Normal"/>
    <w:uiPriority w:val="99"/>
    <w:rsid w:val="00A04157"/>
    <w:pPr>
      <w:numPr>
        <w:numId w:val="10"/>
      </w:numPr>
      <w:tabs>
        <w:tab w:val="left" w:pos="1134"/>
      </w:tabs>
      <w:spacing w:line="240" w:lineRule="atLeast"/>
      <w:contextualSpacing/>
    </w:pPr>
  </w:style>
  <w:style w:type="character" w:customStyle="1" w:styleId="Heading2Char">
    <w:name w:val="Heading 2 Char"/>
    <w:basedOn w:val="DefaultParagraphFont"/>
    <w:link w:val="Heading2"/>
    <w:uiPriority w:val="9"/>
    <w:rsid w:val="00D06049"/>
    <w:rPr>
      <w:rFonts w:ascii="Arial" w:hAnsi="Arial" w:cs="Arial"/>
      <w:color w:val="004D53" w:themeColor="accent2" w:themeShade="80"/>
      <w:lang w:val="en-US"/>
    </w:rPr>
  </w:style>
  <w:style w:type="character" w:customStyle="1" w:styleId="Heading3Char">
    <w:name w:val="Heading 3 Char"/>
    <w:basedOn w:val="DefaultParagraphFont"/>
    <w:link w:val="Heading3"/>
    <w:uiPriority w:val="9"/>
    <w:rsid w:val="00D06049"/>
    <w:rPr>
      <w:rFonts w:ascii="Arial" w:hAnsi="Arial" w:cs="Arial"/>
      <w:b/>
      <w:bCs/>
      <w:color w:val="000000"/>
      <w:sz w:val="20"/>
      <w:szCs w:val="20"/>
      <w:lang w:val="en-US"/>
    </w:rPr>
  </w:style>
  <w:style w:type="numbering" w:customStyle="1" w:styleId="CurrentList1">
    <w:name w:val="Current List1"/>
    <w:uiPriority w:val="99"/>
    <w:rsid w:val="00822532"/>
    <w:pPr>
      <w:numPr>
        <w:numId w:val="4"/>
      </w:numPr>
    </w:pPr>
  </w:style>
  <w:style w:type="numbering" w:customStyle="1" w:styleId="CurrentList2">
    <w:name w:val="Current List2"/>
    <w:uiPriority w:val="99"/>
    <w:rsid w:val="00822532"/>
    <w:pPr>
      <w:numPr>
        <w:numId w:val="6"/>
      </w:numPr>
    </w:pPr>
  </w:style>
  <w:style w:type="paragraph" w:customStyle="1" w:styleId="Quotation">
    <w:name w:val="Quotation"/>
    <w:basedOn w:val="Normal"/>
    <w:qFormat/>
    <w:rsid w:val="00A04157"/>
    <w:pPr>
      <w:spacing w:before="120" w:after="120" w:line="260" w:lineRule="atLeast"/>
    </w:pPr>
    <w:rPr>
      <w:i/>
      <w:iCs/>
      <w:color w:val="004D53" w:themeColor="accent2" w:themeShade="80"/>
      <w:sz w:val="24"/>
      <w:szCs w:val="24"/>
    </w:rPr>
  </w:style>
  <w:style w:type="paragraph" w:customStyle="1" w:styleId="Titlewithborder">
    <w:name w:val="Title with border"/>
    <w:basedOn w:val="Normal"/>
    <w:qFormat/>
    <w:rsid w:val="005B359C"/>
    <w:pPr>
      <w:spacing w:line="288" w:lineRule="auto"/>
    </w:pPr>
    <w:rPr>
      <w:b/>
      <w:bCs/>
      <w:color w:val="00747C" w:themeColor="accent2" w:themeShade="BF"/>
      <w:lang w:val="en-GB"/>
    </w:rPr>
  </w:style>
  <w:style w:type="paragraph" w:customStyle="1" w:styleId="Normalwithborder">
    <w:name w:val="Normal with border"/>
    <w:basedOn w:val="Normal"/>
    <w:qFormat/>
    <w:rsid w:val="005736B7"/>
  </w:style>
  <w:style w:type="paragraph" w:customStyle="1" w:styleId="NoParagraphStyle">
    <w:name w:val="[No Paragraph Style]"/>
    <w:rsid w:val="00484ADA"/>
    <w:pPr>
      <w:autoSpaceDE w:val="0"/>
      <w:autoSpaceDN w:val="0"/>
      <w:adjustRightInd w:val="0"/>
      <w:spacing w:line="288" w:lineRule="auto"/>
      <w:textAlignment w:val="center"/>
    </w:pPr>
    <w:rPr>
      <w:rFonts w:ascii="Arial" w:hAnsi="Arial" w:cs="Arial"/>
      <w:color w:val="000000"/>
      <w:lang w:val="en-US"/>
    </w:rPr>
  </w:style>
  <w:style w:type="paragraph" w:customStyle="1" w:styleId="Tabletext">
    <w:name w:val="Table text"/>
    <w:basedOn w:val="NoParagraphStyle"/>
    <w:qFormat/>
    <w:rsid w:val="00484ADA"/>
    <w:pPr>
      <w:spacing w:before="60" w:after="60" w:line="240" w:lineRule="auto"/>
    </w:pPr>
    <w:rPr>
      <w:sz w:val="18"/>
      <w:szCs w:val="18"/>
    </w:rPr>
  </w:style>
  <w:style w:type="character" w:styleId="PageNumber">
    <w:name w:val="page number"/>
    <w:basedOn w:val="DefaultParagraphFont"/>
    <w:uiPriority w:val="99"/>
    <w:unhideWhenUsed/>
    <w:rsid w:val="004A05A1"/>
  </w:style>
  <w:style w:type="paragraph" w:customStyle="1" w:styleId="Authorisationtext">
    <w:name w:val="Authorisation text"/>
    <w:basedOn w:val="Normal"/>
    <w:qFormat/>
    <w:rsid w:val="003F152E"/>
    <w:pPr>
      <w:spacing w:line="200" w:lineRule="atLeast"/>
    </w:pPr>
    <w:rPr>
      <w:sz w:val="16"/>
      <w:szCs w:val="16"/>
    </w:rPr>
  </w:style>
  <w:style w:type="table" w:customStyle="1" w:styleId="DJSIR">
    <w:name w:val="DJSIR"/>
    <w:basedOn w:val="TableNormal"/>
    <w:uiPriority w:val="99"/>
    <w:rsid w:val="006943D2"/>
    <w:pPr>
      <w:spacing w:before="60" w:after="60"/>
    </w:pPr>
    <w:rPr>
      <w:sz w:val="18"/>
    </w:rPr>
    <w:tblPr>
      <w:tblBorders>
        <w:top w:val="single" w:sz="4" w:space="0" w:color="auto"/>
        <w:bottom w:val="single" w:sz="4" w:space="0" w:color="auto"/>
        <w:insideH w:val="single" w:sz="4" w:space="0" w:color="auto"/>
      </w:tblBorders>
      <w:tblCellMar>
        <w:top w:w="57" w:type="dxa"/>
        <w:left w:w="57" w:type="dxa"/>
        <w:bottom w:w="57" w:type="dxa"/>
        <w:right w:w="57" w:type="dxa"/>
      </w:tblCellMar>
    </w:tblPr>
    <w:trPr>
      <w:cantSplit/>
    </w:trPr>
    <w:tblStylePr w:type="firstRow">
      <w:pPr>
        <w:wordWrap/>
        <w:spacing w:beforeLines="0" w:before="60" w:beforeAutospacing="0" w:afterLines="0" w:after="60" w:afterAutospacing="0"/>
      </w:pPr>
      <w:rPr>
        <w:rFonts w:ascii="Arial" w:hAnsi="Arial"/>
        <w:color w:val="FFFFFF" w:themeColor="background1"/>
        <w:sz w:val="18"/>
      </w:rPr>
      <w:tblPr/>
      <w:tcPr>
        <w:shd w:val="clear" w:color="auto" w:fill="004C97" w:themeFill="accent1"/>
      </w:tcPr>
    </w:tblStylePr>
  </w:style>
  <w:style w:type="table" w:styleId="TableGrid">
    <w:name w:val="Table Grid"/>
    <w:basedOn w:val="TableNormal"/>
    <w:uiPriority w:val="59"/>
    <w:rsid w:val="00A041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B68BD"/>
    <w:rPr>
      <w:color w:val="808080"/>
    </w:rPr>
  </w:style>
  <w:style w:type="paragraph" w:customStyle="1" w:styleId="Tablecolumnheadings">
    <w:name w:val="Table column headings"/>
    <w:basedOn w:val="Tabletext"/>
    <w:qFormat/>
    <w:rsid w:val="005B359C"/>
    <w:pPr>
      <w:keepNext/>
    </w:pPr>
    <w:rPr>
      <w:b/>
      <w:color w:val="FFFFFF" w:themeColor="background1"/>
    </w:rPr>
  </w:style>
  <w:style w:type="table" w:styleId="TableGridLight">
    <w:name w:val="Grid Table Light"/>
    <w:basedOn w:val="TableNormal"/>
    <w:uiPriority w:val="40"/>
    <w:rsid w:val="006A08C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482D8C"/>
    <w:rPr>
      <w:color w:val="006864" w:themeColor="hyperlink"/>
      <w:u w:val="single"/>
    </w:rPr>
  </w:style>
  <w:style w:type="character" w:styleId="UnresolvedMention">
    <w:name w:val="Unresolved Mention"/>
    <w:basedOn w:val="DefaultParagraphFont"/>
    <w:uiPriority w:val="99"/>
    <w:semiHidden/>
    <w:unhideWhenUsed/>
    <w:rsid w:val="003920E4"/>
    <w:rPr>
      <w:color w:val="605E5C"/>
      <w:shd w:val="clear" w:color="auto" w:fill="E1DFDD"/>
    </w:rPr>
  </w:style>
  <w:style w:type="character" w:styleId="FollowedHyperlink">
    <w:name w:val="FollowedHyperlink"/>
    <w:basedOn w:val="DefaultParagraphFont"/>
    <w:uiPriority w:val="99"/>
    <w:semiHidden/>
    <w:unhideWhenUsed/>
    <w:rsid w:val="00376F95"/>
    <w:rPr>
      <w:color w:val="073041" w:themeColor="followedHyperlink"/>
      <w:u w:val="single"/>
    </w:rPr>
  </w:style>
  <w:style w:type="paragraph" w:styleId="Revision">
    <w:name w:val="Revision"/>
    <w:hidden/>
    <w:uiPriority w:val="99"/>
    <w:semiHidden/>
    <w:rsid w:val="00872FFB"/>
    <w:rPr>
      <w:rFonts w:ascii="Arial" w:hAnsi="Arial" w:cs="Arial"/>
      <w:color w:val="000000"/>
      <w:sz w:val="18"/>
      <w:szCs w:val="18"/>
      <w:lang w:val="en-US"/>
    </w:rPr>
  </w:style>
  <w:style w:type="paragraph" w:styleId="ListParagraph">
    <w:name w:val="List Paragraph"/>
    <w:basedOn w:val="Normal"/>
    <w:uiPriority w:val="34"/>
    <w:qFormat/>
    <w:rsid w:val="00521896"/>
    <w:pPr>
      <w:suppressAutoHyphens w:val="0"/>
      <w:autoSpaceDE/>
      <w:autoSpaceDN/>
      <w:adjustRightInd/>
      <w:spacing w:after="0" w:line="240" w:lineRule="auto"/>
      <w:ind w:left="720"/>
      <w:textAlignment w:val="auto"/>
    </w:pPr>
    <w:rPr>
      <w:rFonts w:ascii="Calibri" w:hAnsi="Calibri" w:cs="Calibri"/>
      <w:color w:val="auto"/>
      <w:sz w:val="22"/>
      <w:szCs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07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jsir.vic.gov.au/game-hunting/kangaroo-harvestin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DJSIR">
      <a:dk1>
        <a:srgbClr val="000000"/>
      </a:dk1>
      <a:lt1>
        <a:srgbClr val="FFFFFF"/>
      </a:lt1>
      <a:dk2>
        <a:srgbClr val="535659"/>
      </a:dk2>
      <a:lt2>
        <a:srgbClr val="D9D9D6"/>
      </a:lt2>
      <a:accent1>
        <a:srgbClr val="004C97"/>
      </a:accent1>
      <a:accent2>
        <a:srgbClr val="009CA6"/>
      </a:accent2>
      <a:accent3>
        <a:srgbClr val="78BE20"/>
      </a:accent3>
      <a:accent4>
        <a:srgbClr val="CEDC00"/>
      </a:accent4>
      <a:accent5>
        <a:srgbClr val="003868"/>
      </a:accent5>
      <a:accent6>
        <a:srgbClr val="61A300"/>
      </a:accent6>
      <a:hlink>
        <a:srgbClr val="006864"/>
      </a:hlink>
      <a:folHlink>
        <a:srgbClr val="07304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1C4B0-EF1F-479A-B01A-823BA175C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1114</Words>
  <Characters>6350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2026-06-28T23:58:00Z</dcterms:created>
  <dcterms:modified xsi:type="dcterms:W3CDTF">2026-06-28T23:59:00Z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76a80b97,46ee4542,3fcd079e</vt:lpwstr>
  </property>
  <property fmtid="{D5CDD505-2E9C-101B-9397-08002B2CF9AE}" pid="3" name="ClassificationContentMarkingHeaderFontProps">
    <vt:lpwstr>#000000,12,Arial</vt:lpwstr>
  </property>
  <property fmtid="{D5CDD505-2E9C-101B-9397-08002B2CF9AE}" pid="4" name="ClassificationContentMarkingHeaderText">
    <vt:lpwstr>OFFICIAL</vt:lpwstr>
  </property>
  <property fmtid="{D5CDD505-2E9C-101B-9397-08002B2CF9AE}" pid="5" name="ClassificationContentMarkingFooterShapeIds">
    <vt:lpwstr>4b1d5b3,7a6b8889,6f11f55a</vt:lpwstr>
  </property>
  <property fmtid="{D5CDD505-2E9C-101B-9397-08002B2CF9AE}" pid="6" name="ClassificationContentMarkingFooterFontProps">
    <vt:lpwstr>#000000,12,Arial</vt:lpwstr>
  </property>
  <property fmtid="{D5CDD505-2E9C-101B-9397-08002B2CF9AE}" pid="7" name="ClassificationContentMarkingFooterText">
    <vt:lpwstr>OFFICIAL</vt:lpwstr>
  </property>
  <property fmtid="{D5CDD505-2E9C-101B-9397-08002B2CF9AE}" pid="8" name="MSIP_Label_d00a4df9-c942-4b09-b23a-6c1023f6de27_Enabled">
    <vt:lpwstr>true</vt:lpwstr>
  </property>
  <property fmtid="{D5CDD505-2E9C-101B-9397-08002B2CF9AE}" pid="9" name="MSIP_Label_d00a4df9-c942-4b09-b23a-6c1023f6de27_SetDate">
    <vt:lpwstr>2026-06-28T23:59:12Z</vt:lpwstr>
  </property>
  <property fmtid="{D5CDD505-2E9C-101B-9397-08002B2CF9AE}" pid="10" name="MSIP_Label_d00a4df9-c942-4b09-b23a-6c1023f6de27_Method">
    <vt:lpwstr>Privileged</vt:lpwstr>
  </property>
  <property fmtid="{D5CDD505-2E9C-101B-9397-08002B2CF9AE}" pid="11" name="MSIP_Label_d00a4df9-c942-4b09-b23a-6c1023f6de27_Name">
    <vt:lpwstr>Official (DJPR)</vt:lpwstr>
  </property>
  <property fmtid="{D5CDD505-2E9C-101B-9397-08002B2CF9AE}" pid="12" name="MSIP_Label_d00a4df9-c942-4b09-b23a-6c1023f6de27_SiteId">
    <vt:lpwstr>722ea0be-3e1c-4b11-ad6f-9401d6856e24</vt:lpwstr>
  </property>
  <property fmtid="{D5CDD505-2E9C-101B-9397-08002B2CF9AE}" pid="13" name="MSIP_Label_d00a4df9-c942-4b09-b23a-6c1023f6de27_ActionId">
    <vt:lpwstr>2fe77b72-02b6-4d51-95c3-5ccca940dd06</vt:lpwstr>
  </property>
  <property fmtid="{D5CDD505-2E9C-101B-9397-08002B2CF9AE}" pid="14" name="MSIP_Label_d00a4df9-c942-4b09-b23a-6c1023f6de27_ContentBits">
    <vt:lpwstr>3</vt:lpwstr>
  </property>
  <property fmtid="{D5CDD505-2E9C-101B-9397-08002B2CF9AE}" pid="15" name="MSIP_Label_d00a4df9-c942-4b09-b23a-6c1023f6de27_Tag">
    <vt:lpwstr>10, 0, 1, 1</vt:lpwstr>
  </property>
</Properties>
</file>