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2A1F" w14:textId="1B7267B4" w:rsidR="00853B67" w:rsidRPr="00A701E7" w:rsidRDefault="00EE2C2D" w:rsidP="00853B67">
      <w:pPr>
        <w:rPr>
          <w:rFonts w:ascii="Trebuchet MS" w:hAnsi="Trebuchet MS"/>
          <w:b/>
          <w:bCs/>
          <w:u w:val="single"/>
        </w:rPr>
      </w:pPr>
      <w:r>
        <w:rPr>
          <w:rFonts w:ascii="Trebuchet MS" w:hAnsi="Trebuchet MS"/>
          <w:b/>
          <w:bCs/>
          <w:u w:val="single"/>
        </w:rPr>
        <w:t>CVMP Werribee</w:t>
      </w:r>
      <w:r w:rsidR="00853B67" w:rsidRPr="00A701E7">
        <w:rPr>
          <w:rFonts w:ascii="Trebuchet MS" w:hAnsi="Trebuchet MS"/>
          <w:b/>
          <w:bCs/>
          <w:u w:val="single"/>
        </w:rPr>
        <w:t xml:space="preserve"> video Transcript</w:t>
      </w:r>
    </w:p>
    <w:p w14:paraId="322B81FC" w14:textId="77777777" w:rsidR="000F13F5" w:rsidRDefault="000F13F5" w:rsidP="00827FCD">
      <w:pPr>
        <w:rPr>
          <w:rFonts w:ascii="Trebuchet MS" w:hAnsi="Trebuchet MS"/>
          <w:b/>
          <w:bCs/>
        </w:rPr>
      </w:pPr>
      <w:r w:rsidRPr="000F13F5">
        <w:rPr>
          <w:rFonts w:ascii="Trebuchet MS" w:hAnsi="Trebuchet MS"/>
          <w:b/>
          <w:bCs/>
        </w:rPr>
        <w:t>Boosting innovation in Werribee with better mobile connectivity</w:t>
      </w:r>
    </w:p>
    <w:p w14:paraId="7F38ED21" w14:textId="76F86444" w:rsidR="00827FCD" w:rsidRDefault="00827FCD" w:rsidP="00827FCD">
      <w:pPr>
        <w:rPr>
          <w:rFonts w:ascii="Trebuchet MS" w:hAnsi="Trebuchet MS"/>
        </w:rPr>
      </w:pPr>
      <w:r w:rsidRPr="000F741B">
        <w:rPr>
          <w:rFonts w:ascii="Trebuchet MS" w:hAnsi="Trebuchet MS"/>
        </w:rPr>
        <w:t>[</w:t>
      </w:r>
      <w:r w:rsidR="00D503CA">
        <w:rPr>
          <w:rFonts w:ascii="Trebuchet MS" w:hAnsi="Trebuchet MS"/>
        </w:rPr>
        <w:t xml:space="preserve">Connecting Victoria </w:t>
      </w:r>
      <w:r w:rsidR="004B4016">
        <w:rPr>
          <w:rFonts w:ascii="Trebuchet MS" w:hAnsi="Trebuchet MS"/>
        </w:rPr>
        <w:t>-</w:t>
      </w:r>
      <w:r w:rsidR="00D503CA">
        <w:rPr>
          <w:rFonts w:ascii="Trebuchet MS" w:hAnsi="Trebuchet MS"/>
        </w:rPr>
        <w:t xml:space="preserve"> Victoria State Government</w:t>
      </w:r>
      <w:r w:rsidRPr="000F741B">
        <w:rPr>
          <w:rFonts w:ascii="Trebuchet MS" w:hAnsi="Trebuchet MS"/>
        </w:rPr>
        <w:t>]</w:t>
      </w:r>
    </w:p>
    <w:p w14:paraId="6EFD677A" w14:textId="5238CF74" w:rsidR="008454F5" w:rsidRDefault="008454F5" w:rsidP="00827FC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[Vision: </w:t>
      </w:r>
      <w:r w:rsidR="00ED61B3">
        <w:rPr>
          <w:rFonts w:ascii="Trebuchet MS" w:hAnsi="Trebuchet MS"/>
        </w:rPr>
        <w:t xml:space="preserve">View of </w:t>
      </w:r>
      <w:r>
        <w:rPr>
          <w:rFonts w:ascii="Trebuchet MS" w:hAnsi="Trebuchet MS"/>
        </w:rPr>
        <w:t>Wyndham City Council’s SPARK innovation hub building</w:t>
      </w:r>
      <w:r w:rsidR="00C019A1">
        <w:rPr>
          <w:rFonts w:ascii="Trebuchet MS" w:hAnsi="Trebuchet MS"/>
        </w:rPr>
        <w:t xml:space="preserve"> / </w:t>
      </w:r>
      <w:r w:rsidR="00E5621F">
        <w:rPr>
          <w:rFonts w:ascii="Trebuchet MS" w:hAnsi="Trebuchet MS"/>
        </w:rPr>
        <w:t>robotic device</w:t>
      </w:r>
      <w:r w:rsidR="001F543F">
        <w:rPr>
          <w:rFonts w:ascii="Trebuchet MS" w:hAnsi="Trebuchet MS"/>
        </w:rPr>
        <w:t xml:space="preserve"> / </w:t>
      </w:r>
      <w:r w:rsidR="004C3D9B">
        <w:rPr>
          <w:rFonts w:ascii="Trebuchet MS" w:hAnsi="Trebuchet MS"/>
        </w:rPr>
        <w:t>person</w:t>
      </w:r>
      <w:r w:rsidR="001F543F">
        <w:rPr>
          <w:rFonts w:ascii="Trebuchet MS" w:hAnsi="Trebuchet MS"/>
        </w:rPr>
        <w:t xml:space="preserve"> </w:t>
      </w:r>
      <w:r w:rsidR="000827ED">
        <w:rPr>
          <w:rFonts w:ascii="Trebuchet MS" w:hAnsi="Trebuchet MS"/>
        </w:rPr>
        <w:t>explaining</w:t>
      </w:r>
      <w:r w:rsidR="001F543F">
        <w:rPr>
          <w:rFonts w:ascii="Trebuchet MS" w:hAnsi="Trebuchet MS"/>
        </w:rPr>
        <w:t xml:space="preserve"> their </w:t>
      </w:r>
      <w:r w:rsidR="00EE10B7">
        <w:rPr>
          <w:rFonts w:ascii="Trebuchet MS" w:hAnsi="Trebuchet MS"/>
        </w:rPr>
        <w:t>innovative technolog</w:t>
      </w:r>
      <w:r w:rsidR="000827ED">
        <w:rPr>
          <w:rFonts w:ascii="Trebuchet MS" w:hAnsi="Trebuchet MS"/>
        </w:rPr>
        <w:t>y</w:t>
      </w:r>
      <w:r w:rsidR="003D5236">
        <w:rPr>
          <w:rFonts w:ascii="Trebuchet MS" w:hAnsi="Trebuchet MS"/>
        </w:rPr>
        <w:t xml:space="preserve"> / </w:t>
      </w:r>
      <w:r w:rsidR="004C3D9B">
        <w:rPr>
          <w:rFonts w:ascii="Trebuchet MS" w:hAnsi="Trebuchet MS"/>
        </w:rPr>
        <w:t>person</w:t>
      </w:r>
      <w:r w:rsidR="003D5236">
        <w:rPr>
          <w:rFonts w:ascii="Trebuchet MS" w:hAnsi="Trebuchet MS"/>
        </w:rPr>
        <w:t xml:space="preserve"> talking</w:t>
      </w:r>
      <w:r>
        <w:rPr>
          <w:rFonts w:ascii="Trebuchet MS" w:hAnsi="Trebuchet MS"/>
        </w:rPr>
        <w:t>]</w:t>
      </w:r>
    </w:p>
    <w:p w14:paraId="25FBE076" w14:textId="0BFF7C51" w:rsidR="008F4BE0" w:rsidRDefault="008F4BE0" w:rsidP="00827FCD">
      <w:pPr>
        <w:rPr>
          <w:rFonts w:ascii="Trebuchet MS" w:hAnsi="Trebuchet MS"/>
        </w:rPr>
      </w:pPr>
      <w:r>
        <w:rPr>
          <w:rFonts w:ascii="Trebuchet MS" w:hAnsi="Trebuchet MS"/>
        </w:rPr>
        <w:t>[</w:t>
      </w:r>
      <w:r w:rsidR="008454F5">
        <w:rPr>
          <w:rFonts w:ascii="Trebuchet MS" w:hAnsi="Trebuchet MS"/>
        </w:rPr>
        <w:t xml:space="preserve">Text: </w:t>
      </w:r>
      <w:r>
        <w:rPr>
          <w:rFonts w:ascii="Trebuchet MS" w:hAnsi="Trebuchet MS"/>
        </w:rPr>
        <w:t>We met digital innovators at SPARK to ask how better mobile would help them]</w:t>
      </w:r>
    </w:p>
    <w:p w14:paraId="6350E84B" w14:textId="3A7E8868" w:rsidR="001307DD" w:rsidRPr="00BF68C8" w:rsidRDefault="00BF68C8" w:rsidP="00827FCD">
      <w:pPr>
        <w:rPr>
          <w:rFonts w:ascii="Trebuchet MS" w:hAnsi="Trebuchet MS"/>
        </w:rPr>
      </w:pPr>
      <w:r>
        <w:rPr>
          <w:rFonts w:ascii="Trebuchet MS" w:hAnsi="Trebuchet MS"/>
          <w:i/>
          <w:iCs/>
        </w:rPr>
        <w:t xml:space="preserve">Shan Rahman – CEO, Connect </w:t>
      </w:r>
      <w:proofErr w:type="spellStart"/>
      <w:r>
        <w:rPr>
          <w:rFonts w:ascii="Trebuchet MS" w:hAnsi="Trebuchet MS"/>
          <w:i/>
          <w:iCs/>
        </w:rPr>
        <w:t>Auz</w:t>
      </w:r>
      <w:proofErr w:type="spellEnd"/>
    </w:p>
    <w:p w14:paraId="3B369486" w14:textId="1637AE38" w:rsidR="008454F5" w:rsidRDefault="00B81DF1" w:rsidP="00827FCD">
      <w:pPr>
        <w:rPr>
          <w:rFonts w:ascii="Trebuchet MS" w:hAnsi="Trebuchet MS"/>
        </w:rPr>
      </w:pPr>
      <w:r>
        <w:rPr>
          <w:rFonts w:ascii="Trebuchet MS" w:hAnsi="Trebuchet MS"/>
        </w:rPr>
        <w:t>Businesses who ha</w:t>
      </w:r>
      <w:r w:rsidR="00773A4A">
        <w:rPr>
          <w:rFonts w:ascii="Trebuchet MS" w:hAnsi="Trebuchet MS"/>
        </w:rPr>
        <w:t>d</w:t>
      </w:r>
      <w:r>
        <w:rPr>
          <w:rFonts w:ascii="Trebuchet MS" w:hAnsi="Trebuchet MS"/>
        </w:rPr>
        <w:t xml:space="preserve"> been working there for so many years</w:t>
      </w:r>
      <w:r w:rsidR="00123CAE">
        <w:rPr>
          <w:rFonts w:ascii="Trebuchet MS" w:hAnsi="Trebuchet MS"/>
        </w:rPr>
        <w:t>. W</w:t>
      </w:r>
      <w:r w:rsidR="001307DD">
        <w:rPr>
          <w:rFonts w:ascii="Trebuchet MS" w:hAnsi="Trebuchet MS"/>
        </w:rPr>
        <w:t>e’re helping them to get out from the paper-based wo</w:t>
      </w:r>
      <w:r w:rsidR="00123CAE">
        <w:rPr>
          <w:rFonts w:ascii="Trebuchet MS" w:hAnsi="Trebuchet MS"/>
        </w:rPr>
        <w:t>rld</w:t>
      </w:r>
      <w:r w:rsidR="00BF68C8">
        <w:rPr>
          <w:rFonts w:ascii="Trebuchet MS" w:hAnsi="Trebuchet MS"/>
        </w:rPr>
        <w:t xml:space="preserve"> and make a cloud-based</w:t>
      </w:r>
      <w:r w:rsidR="00097DD5">
        <w:rPr>
          <w:rFonts w:ascii="Trebuchet MS" w:hAnsi="Trebuchet MS"/>
        </w:rPr>
        <w:t xml:space="preserve">, </w:t>
      </w:r>
      <w:r w:rsidR="00EB3E08">
        <w:rPr>
          <w:rFonts w:ascii="Trebuchet MS" w:hAnsi="Trebuchet MS"/>
        </w:rPr>
        <w:t>c</w:t>
      </w:r>
      <w:r w:rsidR="00BF68C8">
        <w:rPr>
          <w:rFonts w:ascii="Trebuchet MS" w:hAnsi="Trebuchet MS"/>
        </w:rPr>
        <w:t>ustom cloud-based solution</w:t>
      </w:r>
      <w:r w:rsidR="00A26D11">
        <w:rPr>
          <w:rFonts w:ascii="Trebuchet MS" w:hAnsi="Trebuchet MS"/>
        </w:rPr>
        <w:t xml:space="preserve"> for them.</w:t>
      </w:r>
    </w:p>
    <w:p w14:paraId="17A2176A" w14:textId="5E240869" w:rsidR="004716DD" w:rsidRDefault="004716DD" w:rsidP="00827FC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[Vision: </w:t>
      </w:r>
      <w:r w:rsidR="00ED61B3">
        <w:rPr>
          <w:rFonts w:ascii="Trebuchet MS" w:hAnsi="Trebuchet MS"/>
        </w:rPr>
        <w:t>View of p</w:t>
      </w:r>
      <w:r>
        <w:rPr>
          <w:rFonts w:ascii="Trebuchet MS" w:hAnsi="Trebuchet MS"/>
        </w:rPr>
        <w:t xml:space="preserve">eople talking in </w:t>
      </w:r>
      <w:r w:rsidR="003B2A0D">
        <w:rPr>
          <w:rFonts w:ascii="Trebuchet MS" w:hAnsi="Trebuchet MS"/>
        </w:rPr>
        <w:t xml:space="preserve">SPARK innovation hub </w:t>
      </w:r>
      <w:r>
        <w:rPr>
          <w:rFonts w:ascii="Trebuchet MS" w:hAnsi="Trebuchet MS"/>
        </w:rPr>
        <w:t xml:space="preserve">hallway / </w:t>
      </w:r>
      <w:r w:rsidR="00DD748F">
        <w:rPr>
          <w:rFonts w:ascii="Trebuchet MS" w:hAnsi="Trebuchet MS"/>
        </w:rPr>
        <w:t>person</w:t>
      </w:r>
      <w:r w:rsidR="007F54B1">
        <w:rPr>
          <w:rFonts w:ascii="Trebuchet MS" w:hAnsi="Trebuchet MS"/>
        </w:rPr>
        <w:t xml:space="preserve"> in crowd nodding </w:t>
      </w:r>
      <w:r w:rsidR="00DD748F">
        <w:rPr>
          <w:rFonts w:ascii="Trebuchet MS" w:hAnsi="Trebuchet MS"/>
        </w:rPr>
        <w:t>their</w:t>
      </w:r>
      <w:r w:rsidR="007F54B1">
        <w:rPr>
          <w:rFonts w:ascii="Trebuchet MS" w:hAnsi="Trebuchet MS"/>
        </w:rPr>
        <w:t xml:space="preserve"> head</w:t>
      </w:r>
      <w:r w:rsidR="00ED61B3">
        <w:rPr>
          <w:rFonts w:ascii="Trebuchet MS" w:hAnsi="Trebuchet MS"/>
        </w:rPr>
        <w:t xml:space="preserve"> / </w:t>
      </w:r>
      <w:r w:rsidR="00DD748F">
        <w:rPr>
          <w:rFonts w:ascii="Trebuchet MS" w:hAnsi="Trebuchet MS"/>
        </w:rPr>
        <w:t>people</w:t>
      </w:r>
      <w:r w:rsidR="00397E51">
        <w:rPr>
          <w:rFonts w:ascii="Trebuchet MS" w:hAnsi="Trebuchet MS"/>
        </w:rPr>
        <w:t xml:space="preserve"> gesturing towards something off screen</w:t>
      </w:r>
      <w:r w:rsidR="00ED61B3">
        <w:rPr>
          <w:rFonts w:ascii="Trebuchet MS" w:hAnsi="Trebuchet MS"/>
        </w:rPr>
        <w:t xml:space="preserve"> </w:t>
      </w:r>
      <w:r w:rsidR="00397E51">
        <w:rPr>
          <w:rFonts w:ascii="Trebuchet MS" w:hAnsi="Trebuchet MS"/>
        </w:rPr>
        <w:t xml:space="preserve">/ </w:t>
      </w:r>
      <w:r w:rsidR="00F372C6">
        <w:rPr>
          <w:rFonts w:ascii="Trebuchet MS" w:hAnsi="Trebuchet MS"/>
        </w:rPr>
        <w:t>person</w:t>
      </w:r>
      <w:r w:rsidR="00397E51">
        <w:rPr>
          <w:rFonts w:ascii="Trebuchet MS" w:hAnsi="Trebuchet MS"/>
        </w:rPr>
        <w:t xml:space="preserve"> talking]</w:t>
      </w:r>
    </w:p>
    <w:p w14:paraId="3ECC3E76" w14:textId="798F79B1" w:rsidR="006863D8" w:rsidRDefault="006863D8" w:rsidP="00827FCD">
      <w:pPr>
        <w:rPr>
          <w:rFonts w:ascii="Trebuchet MS" w:hAnsi="Trebuchet MS"/>
        </w:rPr>
      </w:pPr>
      <w:r>
        <w:rPr>
          <w:rFonts w:ascii="Trebuchet MS" w:hAnsi="Trebuchet MS"/>
        </w:rPr>
        <w:t>[Text: The Victorian Government is building a new mobile tower and upgrading four towers to 5G</w:t>
      </w:r>
      <w:r w:rsidR="00AA597B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in Werribee]</w:t>
      </w:r>
    </w:p>
    <w:p w14:paraId="7BD75784" w14:textId="3CA524AA" w:rsidR="00A26D11" w:rsidRDefault="00A26D11" w:rsidP="00827FCD">
      <w:pPr>
        <w:rPr>
          <w:rFonts w:ascii="Trebuchet MS" w:hAnsi="Trebuchet MS"/>
        </w:rPr>
      </w:pPr>
      <w:r>
        <w:rPr>
          <w:rFonts w:ascii="Trebuchet MS" w:hAnsi="Trebuchet MS"/>
        </w:rPr>
        <w:t>When you use the t</w:t>
      </w:r>
      <w:r w:rsidR="00861726">
        <w:rPr>
          <w:rFonts w:ascii="Trebuchet MS" w:hAnsi="Trebuchet MS"/>
        </w:rPr>
        <w:t>erm</w:t>
      </w:r>
      <w:r>
        <w:rPr>
          <w:rFonts w:ascii="Trebuchet MS" w:hAnsi="Trebuchet MS"/>
        </w:rPr>
        <w:t xml:space="preserve"> </w:t>
      </w:r>
      <w:r w:rsidR="00861726">
        <w:rPr>
          <w:rFonts w:ascii="Trebuchet MS" w:hAnsi="Trebuchet MS"/>
        </w:rPr>
        <w:t>“</w:t>
      </w:r>
      <w:r w:rsidRPr="00861726">
        <w:rPr>
          <w:rFonts w:ascii="Trebuchet MS" w:hAnsi="Trebuchet MS"/>
        </w:rPr>
        <w:t>frontline user</w:t>
      </w:r>
      <w:r w:rsidR="00861726">
        <w:rPr>
          <w:rFonts w:ascii="Trebuchet MS" w:hAnsi="Trebuchet MS"/>
        </w:rPr>
        <w:t>”</w:t>
      </w:r>
      <w:r>
        <w:rPr>
          <w:rFonts w:ascii="Trebuchet MS" w:hAnsi="Trebuchet MS"/>
        </w:rPr>
        <w:t xml:space="preserve"> the whole </w:t>
      </w:r>
      <w:r w:rsidRPr="00861726">
        <w:rPr>
          <w:rFonts w:ascii="Trebuchet MS" w:hAnsi="Trebuchet MS"/>
        </w:rPr>
        <w:t>meaning</w:t>
      </w:r>
      <w:r>
        <w:rPr>
          <w:rFonts w:ascii="Trebuchet MS" w:hAnsi="Trebuchet MS"/>
        </w:rPr>
        <w:t xml:space="preserve"> goes really fast</w:t>
      </w:r>
      <w:r w:rsidR="00EE1012">
        <w:rPr>
          <w:rFonts w:ascii="Trebuchet MS" w:hAnsi="Trebuchet MS"/>
        </w:rPr>
        <w:t>. I</w:t>
      </w:r>
      <w:r w:rsidR="00BB7C97">
        <w:rPr>
          <w:rFonts w:ascii="Trebuchet MS" w:hAnsi="Trebuchet MS"/>
        </w:rPr>
        <w:t>t could be used by the</w:t>
      </w:r>
      <w:r w:rsidR="00EE1012">
        <w:rPr>
          <w:rFonts w:ascii="Trebuchet MS" w:hAnsi="Trebuchet MS"/>
        </w:rPr>
        <w:t xml:space="preserve"> nurses. I</w:t>
      </w:r>
      <w:r w:rsidR="00BB7C97">
        <w:rPr>
          <w:rFonts w:ascii="Trebuchet MS" w:hAnsi="Trebuchet MS"/>
        </w:rPr>
        <w:t>t could be used by the technicians, plumber</w:t>
      </w:r>
      <w:r w:rsidR="008C10A1">
        <w:rPr>
          <w:rFonts w:ascii="Trebuchet MS" w:hAnsi="Trebuchet MS"/>
        </w:rPr>
        <w:t>, electrician, driver. The frontline user ha</w:t>
      </w:r>
      <w:r w:rsidR="00513A60">
        <w:rPr>
          <w:rFonts w:ascii="Trebuchet MS" w:hAnsi="Trebuchet MS"/>
        </w:rPr>
        <w:t>s</w:t>
      </w:r>
      <w:r w:rsidR="008C10A1">
        <w:rPr>
          <w:rFonts w:ascii="Trebuchet MS" w:hAnsi="Trebuchet MS"/>
        </w:rPr>
        <w:t xml:space="preserve"> to use </w:t>
      </w:r>
      <w:r w:rsidR="00904ABF">
        <w:rPr>
          <w:rFonts w:ascii="Trebuchet MS" w:hAnsi="Trebuchet MS"/>
        </w:rPr>
        <w:t xml:space="preserve">mobile networks, otherwise the data cannot communicate with the </w:t>
      </w:r>
      <w:r w:rsidR="00B231AF">
        <w:rPr>
          <w:rFonts w:ascii="Trebuchet MS" w:hAnsi="Trebuchet MS"/>
        </w:rPr>
        <w:t>main server or the portal.</w:t>
      </w:r>
    </w:p>
    <w:p w14:paraId="61236613" w14:textId="6CD7A7BB" w:rsidR="004C159D" w:rsidRDefault="004C159D" w:rsidP="00827FC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[Vision: View of </w:t>
      </w:r>
      <w:r w:rsidR="00F372C6">
        <w:rPr>
          <w:rFonts w:ascii="Trebuchet MS" w:hAnsi="Trebuchet MS"/>
        </w:rPr>
        <w:t>person</w:t>
      </w:r>
      <w:r>
        <w:rPr>
          <w:rFonts w:ascii="Trebuchet MS" w:hAnsi="Trebuchet MS"/>
        </w:rPr>
        <w:t xml:space="preserve"> talking / </w:t>
      </w:r>
      <w:r w:rsidR="009666C3" w:rsidRPr="009666C3">
        <w:rPr>
          <w:rFonts w:ascii="Trebuchet MS" w:hAnsi="Trebuchet MS"/>
        </w:rPr>
        <w:t xml:space="preserve">Dr </w:t>
      </w:r>
      <w:proofErr w:type="spellStart"/>
      <w:r w:rsidR="009666C3" w:rsidRPr="009666C3">
        <w:rPr>
          <w:rFonts w:ascii="Trebuchet MS" w:hAnsi="Trebuchet MS"/>
        </w:rPr>
        <w:t>Venki</w:t>
      </w:r>
      <w:proofErr w:type="spellEnd"/>
      <w:r w:rsidR="009666C3" w:rsidRPr="009666C3">
        <w:rPr>
          <w:rFonts w:ascii="Trebuchet MS" w:hAnsi="Trebuchet MS"/>
        </w:rPr>
        <w:t xml:space="preserve"> Balasubramanian</w:t>
      </w:r>
      <w:r w:rsidR="009666C3">
        <w:rPr>
          <w:rFonts w:ascii="Trebuchet MS" w:hAnsi="Trebuchet MS"/>
        </w:rPr>
        <w:t xml:space="preserve"> and others </w:t>
      </w:r>
      <w:r w:rsidR="00BE672A">
        <w:rPr>
          <w:rFonts w:ascii="Trebuchet MS" w:hAnsi="Trebuchet MS"/>
        </w:rPr>
        <w:t xml:space="preserve">standing in </w:t>
      </w:r>
      <w:r w:rsidR="00E07878">
        <w:rPr>
          <w:rFonts w:ascii="Trebuchet MS" w:hAnsi="Trebuchet MS"/>
        </w:rPr>
        <w:t>room</w:t>
      </w:r>
      <w:r w:rsidR="00BE672A">
        <w:rPr>
          <w:rFonts w:ascii="Trebuchet MS" w:hAnsi="Trebuchet MS"/>
        </w:rPr>
        <w:t xml:space="preserve"> </w:t>
      </w:r>
      <w:r w:rsidR="00E07878">
        <w:rPr>
          <w:rFonts w:ascii="Trebuchet MS" w:hAnsi="Trebuchet MS"/>
        </w:rPr>
        <w:t>at</w:t>
      </w:r>
      <w:r w:rsidR="00BE672A">
        <w:rPr>
          <w:rFonts w:ascii="Trebuchet MS" w:hAnsi="Trebuchet MS"/>
        </w:rPr>
        <w:t xml:space="preserve"> SPARK]</w:t>
      </w:r>
    </w:p>
    <w:p w14:paraId="1A82FC54" w14:textId="2161A3AC" w:rsidR="00B231AF" w:rsidRDefault="00B231AF" w:rsidP="00827FC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In order to have a better communication or have a </w:t>
      </w:r>
      <w:r w:rsidR="009E7AFE">
        <w:rPr>
          <w:rFonts w:ascii="Trebuchet MS" w:hAnsi="Trebuchet MS"/>
        </w:rPr>
        <w:t xml:space="preserve">better </w:t>
      </w:r>
      <w:r w:rsidR="00A03A0D">
        <w:rPr>
          <w:rFonts w:ascii="Trebuchet MS" w:hAnsi="Trebuchet MS"/>
        </w:rPr>
        <w:t>visibility in the</w:t>
      </w:r>
      <w:r w:rsidR="00D27C24">
        <w:rPr>
          <w:rFonts w:ascii="Trebuchet MS" w:hAnsi="Trebuchet MS"/>
        </w:rPr>
        <w:t>ir</w:t>
      </w:r>
      <w:r w:rsidR="00A03A0D">
        <w:rPr>
          <w:rFonts w:ascii="Trebuchet MS" w:hAnsi="Trebuchet MS"/>
        </w:rPr>
        <w:t xml:space="preserve"> business, those mobile networks are really, really important</w:t>
      </w:r>
      <w:r w:rsidR="00710EE8">
        <w:rPr>
          <w:rFonts w:ascii="Trebuchet MS" w:hAnsi="Trebuchet MS"/>
        </w:rPr>
        <w:t>.</w:t>
      </w:r>
    </w:p>
    <w:p w14:paraId="67B0095B" w14:textId="4B736811" w:rsidR="00710EE8" w:rsidRPr="00B6116A" w:rsidRDefault="00B6116A" w:rsidP="00827FCD">
      <w:pPr>
        <w:rPr>
          <w:rFonts w:ascii="Trebuchet MS" w:hAnsi="Trebuchet MS"/>
          <w:i/>
          <w:iCs/>
        </w:rPr>
      </w:pPr>
      <w:r>
        <w:rPr>
          <w:rFonts w:ascii="Trebuchet MS" w:hAnsi="Trebuchet MS"/>
          <w:i/>
          <w:iCs/>
        </w:rPr>
        <w:t xml:space="preserve">Dr </w:t>
      </w:r>
      <w:proofErr w:type="spellStart"/>
      <w:r>
        <w:rPr>
          <w:rFonts w:ascii="Trebuchet MS" w:hAnsi="Trebuchet MS"/>
          <w:i/>
          <w:iCs/>
        </w:rPr>
        <w:t>Venki</w:t>
      </w:r>
      <w:proofErr w:type="spellEnd"/>
      <w:r>
        <w:rPr>
          <w:rFonts w:ascii="Trebuchet MS" w:hAnsi="Trebuchet MS"/>
          <w:i/>
          <w:iCs/>
        </w:rPr>
        <w:t xml:space="preserve"> Balasubramanian – </w:t>
      </w:r>
      <w:proofErr w:type="spellStart"/>
      <w:r>
        <w:rPr>
          <w:rFonts w:ascii="Trebuchet MS" w:hAnsi="Trebuchet MS"/>
          <w:i/>
          <w:iCs/>
        </w:rPr>
        <w:t>Anidra</w:t>
      </w:r>
      <w:proofErr w:type="spellEnd"/>
      <w:r>
        <w:rPr>
          <w:rFonts w:ascii="Trebuchet MS" w:hAnsi="Trebuchet MS"/>
          <w:i/>
          <w:iCs/>
        </w:rPr>
        <w:t xml:space="preserve"> Founder and Executive Director</w:t>
      </w:r>
    </w:p>
    <w:p w14:paraId="7CD27B07" w14:textId="7C4480A5" w:rsidR="00710EE8" w:rsidRDefault="00710EE8" w:rsidP="00827FC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It’s a life saving product capable of monitoring all </w:t>
      </w:r>
      <w:r w:rsidR="005B628A">
        <w:rPr>
          <w:rFonts w:ascii="Trebuchet MS" w:hAnsi="Trebuchet MS"/>
        </w:rPr>
        <w:t>the vital signs of the patient</w:t>
      </w:r>
      <w:r w:rsidR="00F048B8">
        <w:rPr>
          <w:rFonts w:ascii="Trebuchet MS" w:hAnsi="Trebuchet MS"/>
        </w:rPr>
        <w:t>s and rais</w:t>
      </w:r>
      <w:r w:rsidR="006A458E">
        <w:rPr>
          <w:rFonts w:ascii="Trebuchet MS" w:hAnsi="Trebuchet MS"/>
        </w:rPr>
        <w:t>ing the</w:t>
      </w:r>
      <w:r w:rsidR="00F048B8">
        <w:rPr>
          <w:rFonts w:ascii="Trebuchet MS" w:hAnsi="Trebuchet MS"/>
        </w:rPr>
        <w:t xml:space="preserve"> alarm </w:t>
      </w:r>
      <w:r w:rsidR="006A458E">
        <w:rPr>
          <w:rFonts w:ascii="Trebuchet MS" w:hAnsi="Trebuchet MS"/>
        </w:rPr>
        <w:t>when</w:t>
      </w:r>
      <w:r w:rsidR="00F048B8">
        <w:rPr>
          <w:rFonts w:ascii="Trebuchet MS" w:hAnsi="Trebuchet MS"/>
        </w:rPr>
        <w:t xml:space="preserve"> the patient</w:t>
      </w:r>
      <w:r w:rsidR="006A458E">
        <w:rPr>
          <w:rFonts w:ascii="Trebuchet MS" w:hAnsi="Trebuchet MS"/>
        </w:rPr>
        <w:t>’s condition</w:t>
      </w:r>
      <w:r w:rsidR="00F048B8">
        <w:rPr>
          <w:rFonts w:ascii="Trebuchet MS" w:hAnsi="Trebuchet MS"/>
        </w:rPr>
        <w:t xml:space="preserve"> deteriorates.</w:t>
      </w:r>
    </w:p>
    <w:p w14:paraId="5B7BA420" w14:textId="0427F139" w:rsidR="00BE672A" w:rsidRDefault="00BE672A" w:rsidP="00827FCD">
      <w:pPr>
        <w:rPr>
          <w:rFonts w:ascii="Trebuchet MS" w:hAnsi="Trebuchet MS"/>
        </w:rPr>
      </w:pPr>
      <w:r>
        <w:rPr>
          <w:rFonts w:ascii="Trebuchet MS" w:hAnsi="Trebuchet MS"/>
        </w:rPr>
        <w:t>[Vision: View of</w:t>
      </w:r>
      <w:r w:rsidR="00A05958">
        <w:rPr>
          <w:rFonts w:ascii="Trebuchet MS" w:hAnsi="Trebuchet MS"/>
        </w:rPr>
        <w:t xml:space="preserve"> </w:t>
      </w:r>
      <w:proofErr w:type="spellStart"/>
      <w:r w:rsidR="00A05958">
        <w:rPr>
          <w:rFonts w:ascii="Trebuchet MS" w:hAnsi="Trebuchet MS"/>
        </w:rPr>
        <w:t>Anidra</w:t>
      </w:r>
      <w:proofErr w:type="spellEnd"/>
      <w:r w:rsidR="00A05958">
        <w:rPr>
          <w:rFonts w:ascii="Trebuchet MS" w:hAnsi="Trebuchet MS"/>
        </w:rPr>
        <w:t xml:space="preserve"> medical device / </w:t>
      </w:r>
      <w:r w:rsidR="00EB7119">
        <w:rPr>
          <w:rFonts w:ascii="Trebuchet MS" w:hAnsi="Trebuchet MS"/>
        </w:rPr>
        <w:t>person</w:t>
      </w:r>
      <w:r w:rsidR="00A05958">
        <w:rPr>
          <w:rFonts w:ascii="Trebuchet MS" w:hAnsi="Trebuchet MS"/>
        </w:rPr>
        <w:t xml:space="preserve"> placing medical device on</w:t>
      </w:r>
      <w:r w:rsidR="00EB7119">
        <w:rPr>
          <w:rFonts w:ascii="Trebuchet MS" w:hAnsi="Trebuchet MS"/>
        </w:rPr>
        <w:t xml:space="preserve"> their</w:t>
      </w:r>
      <w:r w:rsidR="00A05958">
        <w:rPr>
          <w:rFonts w:ascii="Trebuchet MS" w:hAnsi="Trebuchet MS"/>
        </w:rPr>
        <w:t xml:space="preserve"> finger</w:t>
      </w:r>
      <w:r w:rsidR="00FD5C21">
        <w:rPr>
          <w:rFonts w:ascii="Trebuchet MS" w:hAnsi="Trebuchet MS"/>
        </w:rPr>
        <w:t xml:space="preserve"> / medical device </w:t>
      </w:r>
      <w:r w:rsidR="002C5D64">
        <w:rPr>
          <w:rFonts w:ascii="Trebuchet MS" w:hAnsi="Trebuchet MS"/>
        </w:rPr>
        <w:t>monitoring</w:t>
      </w:r>
      <w:r w:rsidR="00FD5C21">
        <w:rPr>
          <w:rFonts w:ascii="Trebuchet MS" w:hAnsi="Trebuchet MS"/>
        </w:rPr>
        <w:t xml:space="preserve"> vital signs]</w:t>
      </w:r>
    </w:p>
    <w:p w14:paraId="3655318D" w14:textId="073DE07A" w:rsidR="00F048B8" w:rsidRDefault="00F048B8" w:rsidP="00827FCD">
      <w:pPr>
        <w:rPr>
          <w:rFonts w:ascii="Trebuchet MS" w:hAnsi="Trebuchet MS"/>
        </w:rPr>
      </w:pPr>
      <w:r>
        <w:rPr>
          <w:rFonts w:ascii="Trebuchet MS" w:hAnsi="Trebuchet MS"/>
        </w:rPr>
        <w:t>Everything depends on the connectivity</w:t>
      </w:r>
      <w:r w:rsidR="00861F8B">
        <w:rPr>
          <w:rFonts w:ascii="Trebuchet MS" w:hAnsi="Trebuchet MS"/>
        </w:rPr>
        <w:t xml:space="preserve"> of the device to cell network</w:t>
      </w:r>
      <w:r w:rsidR="000E1669">
        <w:rPr>
          <w:rFonts w:ascii="Trebuchet MS" w:hAnsi="Trebuchet MS"/>
        </w:rPr>
        <w:t>. S</w:t>
      </w:r>
      <w:r w:rsidR="00861F8B">
        <w:rPr>
          <w:rFonts w:ascii="Trebuchet MS" w:hAnsi="Trebuchet MS"/>
        </w:rPr>
        <w:t>o it is very important to have a</w:t>
      </w:r>
      <w:r w:rsidR="00F30EAC">
        <w:rPr>
          <w:rFonts w:ascii="Trebuchet MS" w:hAnsi="Trebuchet MS"/>
        </w:rPr>
        <w:t xml:space="preserve"> high profile</w:t>
      </w:r>
      <w:r w:rsidR="00475A93">
        <w:rPr>
          <w:rFonts w:ascii="Trebuchet MS" w:hAnsi="Trebuchet MS"/>
        </w:rPr>
        <w:t xml:space="preserve"> network </w:t>
      </w:r>
      <w:r w:rsidR="00AC1D31">
        <w:rPr>
          <w:rFonts w:ascii="Trebuchet MS" w:hAnsi="Trebuchet MS"/>
        </w:rPr>
        <w:t xml:space="preserve">in all the areas so that this can be used </w:t>
      </w:r>
      <w:r w:rsidR="000478CF">
        <w:rPr>
          <w:rFonts w:ascii="Trebuchet MS" w:hAnsi="Trebuchet MS"/>
        </w:rPr>
        <w:t>to</w:t>
      </w:r>
      <w:r w:rsidR="00CF0BB9">
        <w:rPr>
          <w:rFonts w:ascii="Trebuchet MS" w:hAnsi="Trebuchet MS"/>
        </w:rPr>
        <w:t xml:space="preserve"> cater</w:t>
      </w:r>
      <w:r w:rsidR="000478CF">
        <w:rPr>
          <w:rFonts w:ascii="Trebuchet MS" w:hAnsi="Trebuchet MS"/>
        </w:rPr>
        <w:t xml:space="preserve"> more effectively.</w:t>
      </w:r>
    </w:p>
    <w:p w14:paraId="293A85A1" w14:textId="5C2E3EE8" w:rsidR="00F30A4F" w:rsidRPr="006662B5" w:rsidRDefault="000478CF" w:rsidP="00827FCD">
      <w:pPr>
        <w:rPr>
          <w:rFonts w:ascii="Trebuchet MS" w:hAnsi="Trebuchet MS"/>
        </w:rPr>
      </w:pPr>
      <w:r>
        <w:rPr>
          <w:rFonts w:ascii="Trebuchet MS" w:hAnsi="Trebuchet MS"/>
        </w:rPr>
        <w:t>[Connecting Victoria</w:t>
      </w:r>
      <w:r w:rsidR="001A0CB2">
        <w:rPr>
          <w:rFonts w:ascii="Trebuchet MS" w:hAnsi="Trebuchet MS"/>
        </w:rPr>
        <w:t xml:space="preserve"> / </w:t>
      </w:r>
      <w:r>
        <w:rPr>
          <w:rFonts w:ascii="Trebuchet MS" w:hAnsi="Trebuchet MS"/>
        </w:rPr>
        <w:t>Victoria State Government</w:t>
      </w:r>
      <w:r w:rsidR="001A0CB2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</w:t>
      </w:r>
      <w:r w:rsidR="001A0CB2">
        <w:rPr>
          <w:rFonts w:ascii="Trebuchet MS" w:hAnsi="Trebuchet MS"/>
        </w:rPr>
        <w:t>Authorised by the Victorian Government, 1 Treasury Place, Melbourne]</w:t>
      </w:r>
    </w:p>
    <w:sectPr w:rsidR="00F30A4F" w:rsidRPr="006662B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C507B" w14:textId="77777777" w:rsidR="00F30A4F" w:rsidRDefault="00F30A4F" w:rsidP="00F30A4F">
      <w:pPr>
        <w:spacing w:after="0" w:line="240" w:lineRule="auto"/>
      </w:pPr>
      <w:r>
        <w:separator/>
      </w:r>
    </w:p>
  </w:endnote>
  <w:endnote w:type="continuationSeparator" w:id="0">
    <w:p w14:paraId="7987468C" w14:textId="77777777" w:rsidR="00F30A4F" w:rsidRDefault="00F30A4F" w:rsidP="00F30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3B59" w14:textId="01A9210F" w:rsidR="00F30A4F" w:rsidRDefault="00F30A4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065F28C" wp14:editId="3B4E60D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970f4000845a0d024bc77be5" descr="{&quot;HashCode&quot;:3762602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4B2551" w14:textId="6A95975C" w:rsidR="00F30A4F" w:rsidRPr="004B1BA7" w:rsidRDefault="004B1BA7" w:rsidP="004B1BA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B1BA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65F28C" id="_x0000_t202" coordsize="21600,21600" o:spt="202" path="m,l,21600r21600,l21600,xe">
              <v:stroke joinstyle="miter"/>
              <v:path gradientshapeok="t" o:connecttype="rect"/>
            </v:shapetype>
            <v:shape id="MSIPCM970f4000845a0d024bc77be5" o:spid="_x0000_s1027" type="#_x0000_t202" alt="{&quot;HashCode&quot;:376260202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434B2551" w14:textId="6A95975C" w:rsidR="00F30A4F" w:rsidRPr="004B1BA7" w:rsidRDefault="004B1BA7" w:rsidP="004B1BA7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B1BA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519B5" w14:textId="77777777" w:rsidR="00F30A4F" w:rsidRDefault="00F30A4F" w:rsidP="00F30A4F">
      <w:pPr>
        <w:spacing w:after="0" w:line="240" w:lineRule="auto"/>
      </w:pPr>
      <w:r>
        <w:separator/>
      </w:r>
    </w:p>
  </w:footnote>
  <w:footnote w:type="continuationSeparator" w:id="0">
    <w:p w14:paraId="155F4954" w14:textId="77777777" w:rsidR="00F30A4F" w:rsidRDefault="00F30A4F" w:rsidP="00F30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5BAD7" w14:textId="575EA1EF" w:rsidR="00F30A4F" w:rsidRDefault="00F30A4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773D17" wp14:editId="1283B53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e2e9438ebdc45ac263e53847" descr="{&quot;HashCode&quot;:35212263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BDD6BEA" w14:textId="76BFA068" w:rsidR="00F30A4F" w:rsidRPr="004B1BA7" w:rsidRDefault="004B1BA7" w:rsidP="004B1BA7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</w:pPr>
                          <w:r w:rsidRPr="004B1BA7">
                            <w:rPr>
                              <w:rFonts w:ascii="Arial" w:hAnsi="Arial" w:cs="Arial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773D17" id="_x0000_t202" coordsize="21600,21600" o:spt="202" path="m,l,21600r21600,l21600,xe">
              <v:stroke joinstyle="miter"/>
              <v:path gradientshapeok="t" o:connecttype="rect"/>
            </v:shapetype>
            <v:shape id="MSIPCMe2e9438ebdc45ac263e53847" o:spid="_x0000_s1026" type="#_x0000_t202" alt="{&quot;HashCode&quot;:352122633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3BDD6BEA" w14:textId="76BFA068" w:rsidR="00F30A4F" w:rsidRPr="004B1BA7" w:rsidRDefault="004B1BA7" w:rsidP="004B1BA7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4"/>
                      </w:rPr>
                    </w:pPr>
                    <w:r w:rsidRPr="004B1BA7">
                      <w:rPr>
                        <w:rFonts w:ascii="Arial" w:hAnsi="Arial" w:cs="Arial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A4F"/>
    <w:rsid w:val="000478CF"/>
    <w:rsid w:val="000827ED"/>
    <w:rsid w:val="00097DD5"/>
    <w:rsid w:val="000E117B"/>
    <w:rsid w:val="000E1669"/>
    <w:rsid w:val="000F13F5"/>
    <w:rsid w:val="00123CAE"/>
    <w:rsid w:val="001307DD"/>
    <w:rsid w:val="001A0CB2"/>
    <w:rsid w:val="001F543F"/>
    <w:rsid w:val="00222ABA"/>
    <w:rsid w:val="002C5D64"/>
    <w:rsid w:val="0039140A"/>
    <w:rsid w:val="00397E51"/>
    <w:rsid w:val="003B2A0D"/>
    <w:rsid w:val="003D5236"/>
    <w:rsid w:val="004716DD"/>
    <w:rsid w:val="00475A93"/>
    <w:rsid w:val="004B1BA7"/>
    <w:rsid w:val="004B4016"/>
    <w:rsid w:val="004C159D"/>
    <w:rsid w:val="004C3D9B"/>
    <w:rsid w:val="00513A60"/>
    <w:rsid w:val="00546E48"/>
    <w:rsid w:val="005B628A"/>
    <w:rsid w:val="006662B5"/>
    <w:rsid w:val="006863D8"/>
    <w:rsid w:val="00691DC4"/>
    <w:rsid w:val="006A458E"/>
    <w:rsid w:val="00710EE8"/>
    <w:rsid w:val="007700FE"/>
    <w:rsid w:val="00773A4A"/>
    <w:rsid w:val="007F54B1"/>
    <w:rsid w:val="00827FCD"/>
    <w:rsid w:val="008454F5"/>
    <w:rsid w:val="00853B67"/>
    <w:rsid w:val="00861726"/>
    <w:rsid w:val="00861F8B"/>
    <w:rsid w:val="008B2B2A"/>
    <w:rsid w:val="008C10A1"/>
    <w:rsid w:val="008F4BE0"/>
    <w:rsid w:val="008F5AA5"/>
    <w:rsid w:val="00904ABF"/>
    <w:rsid w:val="009666C3"/>
    <w:rsid w:val="009E7AFE"/>
    <w:rsid w:val="00A03A0D"/>
    <w:rsid w:val="00A05958"/>
    <w:rsid w:val="00A26D11"/>
    <w:rsid w:val="00AA597B"/>
    <w:rsid w:val="00AC1D31"/>
    <w:rsid w:val="00B231AF"/>
    <w:rsid w:val="00B6116A"/>
    <w:rsid w:val="00B623BE"/>
    <w:rsid w:val="00B81DF1"/>
    <w:rsid w:val="00BB7C97"/>
    <w:rsid w:val="00BE672A"/>
    <w:rsid w:val="00BF68C8"/>
    <w:rsid w:val="00C019A1"/>
    <w:rsid w:val="00C212C6"/>
    <w:rsid w:val="00CF0BB9"/>
    <w:rsid w:val="00D27C24"/>
    <w:rsid w:val="00D503CA"/>
    <w:rsid w:val="00DB0693"/>
    <w:rsid w:val="00DD748F"/>
    <w:rsid w:val="00E07878"/>
    <w:rsid w:val="00E5621F"/>
    <w:rsid w:val="00EA3433"/>
    <w:rsid w:val="00EB3E08"/>
    <w:rsid w:val="00EB7119"/>
    <w:rsid w:val="00ED61B3"/>
    <w:rsid w:val="00EE1012"/>
    <w:rsid w:val="00EE10B7"/>
    <w:rsid w:val="00EE2C2D"/>
    <w:rsid w:val="00F048B8"/>
    <w:rsid w:val="00F30A4F"/>
    <w:rsid w:val="00F30EAC"/>
    <w:rsid w:val="00F372C6"/>
    <w:rsid w:val="00FD5C21"/>
    <w:rsid w:val="00FD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82A5CC"/>
  <w15:chartTrackingRefBased/>
  <w15:docId w15:val="{2C4D70EF-D297-4D2B-9806-D84B0332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A4F"/>
  </w:style>
  <w:style w:type="paragraph" w:styleId="Footer">
    <w:name w:val="footer"/>
    <w:basedOn w:val="Normal"/>
    <w:link w:val="FooterChar"/>
    <w:uiPriority w:val="99"/>
    <w:unhideWhenUsed/>
    <w:rsid w:val="00F30A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09E58D0FE1941878463F21BC4B9CA" ma:contentTypeVersion="16" ma:contentTypeDescription="Create a new document." ma:contentTypeScope="" ma:versionID="0727db1e599d7c13563946dae235dab6">
  <xsd:schema xmlns:xsd="http://www.w3.org/2001/XMLSchema" xmlns:xs="http://www.w3.org/2001/XMLSchema" xmlns:p="http://schemas.microsoft.com/office/2006/metadata/properties" xmlns:ns2="3df66eb4-a2c7-4aca-b164-b4e8dd4df8a9" xmlns:ns3="1ab89d87-4073-4f1c-85f3-5c65bdf24cb1" targetNamespace="http://schemas.microsoft.com/office/2006/metadata/properties" ma:root="true" ma:fieldsID="7864191f80f0de391003f33a2b00b7de" ns2:_="" ns3:_="">
    <xsd:import namespace="3df66eb4-a2c7-4aca-b164-b4e8dd4df8a9"/>
    <xsd:import namespace="1ab89d87-4073-4f1c-85f3-5c65bdf24c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66eb4-a2c7-4aca-b164-b4e8dd4df8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2314e-c97d-49c1-8ae7-4cb6e1c4f9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9d87-4073-4f1c-85f3-5c65bdf24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14748c-6969-436b-9f51-739cf27e3d62}" ma:internalName="TaxCatchAll" ma:showField="CatchAllData" ma:web="1ab89d87-4073-4f1c-85f3-5c65bdf24c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f66eb4-a2c7-4aca-b164-b4e8dd4df8a9">
      <Terms xmlns="http://schemas.microsoft.com/office/infopath/2007/PartnerControls"/>
    </lcf76f155ced4ddcb4097134ff3c332f>
    <TaxCatchAll xmlns="1ab89d87-4073-4f1c-85f3-5c65bdf24c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EAB85E-F1EF-43D3-B6F0-13BC8E76AD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f66eb4-a2c7-4aca-b164-b4e8dd4df8a9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2501DE-FA60-404F-8A17-86EA9D4174F1}">
  <ds:schemaRefs>
    <ds:schemaRef ds:uri="3df66eb4-a2c7-4aca-b164-b4e8dd4df8a9"/>
    <ds:schemaRef ds:uri="http://purl.org/dc/terms/"/>
    <ds:schemaRef ds:uri="1ab89d87-4073-4f1c-85f3-5c65bdf24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10E5BCD-FF4B-4879-A56F-06035D82A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Hunter (DJPR)</dc:creator>
  <cp:keywords/>
  <dc:description/>
  <cp:lastModifiedBy>Bethany Hunter (DJPR)</cp:lastModifiedBy>
  <cp:revision>70</cp:revision>
  <dcterms:created xsi:type="dcterms:W3CDTF">2022-09-20T04:08:00Z</dcterms:created>
  <dcterms:modified xsi:type="dcterms:W3CDTF">2022-09-20T07:47:00Z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0x010100C7509E58D0FE1941878463F21BC4B9CA</vt:lpwstr>
  </property>
  <property fmtid="{D5CDD505-2E9C-101B-9397-08002B2CF9AE}" pid="3" name="MediaServiceImageTags">
    <vt:lpwstr/>
  </property>
  <property fmtid="{D5CDD505-2E9C-101B-9397-08002B2CF9AE}" pid="4" name="MSIP_Label_d00a4df9-c942-4b09-b23a-6c1023f6de27_Enabled">
    <vt:lpwstr>true</vt:lpwstr>
  </property>
  <property fmtid="{D5CDD505-2E9C-101B-9397-08002B2CF9AE}" pid="5" name="MSIP_Label_d00a4df9-c942-4b09-b23a-6c1023f6de27_SetDate">
    <vt:lpwstr>2022-09-20T04:08:32Z</vt:lpwstr>
  </property>
  <property fmtid="{D5CDD505-2E9C-101B-9397-08002B2CF9AE}" pid="6" name="MSIP_Label_d00a4df9-c942-4b09-b23a-6c1023f6de27_Method">
    <vt:lpwstr>Privileged</vt:lpwstr>
  </property>
  <property fmtid="{D5CDD505-2E9C-101B-9397-08002B2CF9AE}" pid="7" name="MSIP_Label_d00a4df9-c942-4b09-b23a-6c1023f6de27_Name">
    <vt:lpwstr>Official (DJPR)</vt:lpwstr>
  </property>
  <property fmtid="{D5CDD505-2E9C-101B-9397-08002B2CF9AE}" pid="8" name="MSIP_Label_d00a4df9-c942-4b09-b23a-6c1023f6de27_SiteId">
    <vt:lpwstr>722ea0be-3e1c-4b11-ad6f-9401d6856e24</vt:lpwstr>
  </property>
  <property fmtid="{D5CDD505-2E9C-101B-9397-08002B2CF9AE}" pid="9" name="MSIP_Label_d00a4df9-c942-4b09-b23a-6c1023f6de27_ActionId">
    <vt:lpwstr>93beccff-cf72-4bfa-8875-a585c9cff8e3</vt:lpwstr>
  </property>
  <property fmtid="{D5CDD505-2E9C-101B-9397-08002B2CF9AE}" pid="10" name="MSIP_Label_d00a4df9-c942-4b09-b23a-6c1023f6de27_ContentBits">
    <vt:lpwstr>3</vt:lpwstr>
  </property>
</Properties>
</file>