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3F95" w14:textId="4DCA6843" w:rsidR="0043767C" w:rsidRDefault="00FD3617" w:rsidP="7BB89B69">
      <w:pPr>
        <w:jc w:val="center"/>
        <w:rPr>
          <w:rStyle w:val="normaltextrun"/>
          <w:rFonts w:ascii="VIC SemiBold" w:hAnsi="VIC SemiBold"/>
          <w:b/>
          <w:bCs/>
          <w:color w:val="767171" w:themeColor="background2" w:themeShade="80"/>
          <w:sz w:val="28"/>
          <w:szCs w:val="28"/>
        </w:rPr>
      </w:pPr>
      <w:r>
        <w:rPr>
          <w:rStyle w:val="normaltextrun"/>
          <w:rFonts w:ascii="VIC SemiBold" w:hAnsi="VIC SemiBold"/>
          <w:b/>
          <w:bCs/>
          <w:color w:val="767171"/>
          <w:sz w:val="28"/>
          <w:szCs w:val="28"/>
          <w:bdr w:val="none" w:sz="0" w:space="0" w:color="auto" w:frame="1"/>
        </w:rPr>
        <w:t>Kangaroo Harvest Zones in Victoria</w:t>
      </w:r>
      <w:r w:rsidR="1D90F17F">
        <w:rPr>
          <w:rStyle w:val="normaltextrun"/>
          <w:rFonts w:ascii="VIC SemiBold" w:hAnsi="VIC SemiBold"/>
          <w:b/>
          <w:bCs/>
          <w:color w:val="767171"/>
          <w:sz w:val="28"/>
          <w:szCs w:val="28"/>
          <w:bdr w:val="none" w:sz="0" w:space="0" w:color="auto" w:frame="1"/>
        </w:rPr>
        <w:t xml:space="preserve"> 2025-2028</w:t>
      </w:r>
      <w:r w:rsidR="7D963B04">
        <w:rPr>
          <w:noProof/>
        </w:rPr>
        <w:drawing>
          <wp:inline distT="0" distB="0" distL="0" distR="0" wp14:anchorId="272B9F30" wp14:editId="2A03C44C">
            <wp:extent cx="7315200" cy="5137488"/>
            <wp:effectExtent l="0" t="0" r="0" b="6350"/>
            <wp:docPr id="1" name="Picture 1" descr="The map shows the location of the Kangaroo Harvest Zones from 1 January 2025 to 31 December 2028.&#10;&#10;The maps show the 5 harvest zones across Victoria. &#10;&#10;These zones are&#10;Loddon Mallee, which is coloured light blue.&#10;Hume, which is coloured red&#10;Grampians, which is coloured light green.&#10;Barwon South West, which is coloured orange.&#10;Gippsland, which is coloured purple.&#10;&#10;The map also shows the Harvesting Exclusion Zone, which is coloured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map shows the location of the Kangaroo Harvest Zones from 1 January 2025 to 31 December 2028.&#10;&#10;The maps show the 5 harvest zones across Victoria. &#10;&#10;These zones are&#10;Loddon Mallee, which is coloured light blue.&#10;Hume, which is coloured red&#10;Grampians, which is coloured light green.&#10;Barwon South West, which is coloured orange.&#10;Gippsland, which is coloured purple.&#10;&#10;The map also shows the Harvesting Exclusion Zone, which is coloured gre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51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67C" w:rsidSect="00C675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A0A7" w14:textId="77777777" w:rsidR="00C675EF" w:rsidRDefault="00C675EF" w:rsidP="00FD3617">
      <w:pPr>
        <w:spacing w:after="0" w:line="240" w:lineRule="auto"/>
      </w:pPr>
      <w:r>
        <w:separator/>
      </w:r>
    </w:p>
  </w:endnote>
  <w:endnote w:type="continuationSeparator" w:id="0">
    <w:p w14:paraId="7D049CDC" w14:textId="77777777" w:rsidR="00C675EF" w:rsidRDefault="00C675EF" w:rsidP="00FD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30F0" w14:textId="2C2624E0" w:rsidR="00FD3617" w:rsidRDefault="00FD3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C5C3" w14:textId="64979EB3" w:rsidR="00FD3617" w:rsidRDefault="007264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B01976" wp14:editId="64305601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5" name="MSIPCM54a2465cb19d616e9515ca2d" descr="{&quot;HashCode&quot;:37626020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D7A98E" w14:textId="4062A12B" w:rsidR="00726447" w:rsidRPr="00726447" w:rsidRDefault="00726447" w:rsidP="007264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72644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01976" id="_x0000_t202" coordsize="21600,21600" o:spt="202" path="m,l,21600r21600,l21600,xe">
              <v:stroke joinstyle="miter"/>
              <v:path gradientshapeok="t" o:connecttype="rect"/>
            </v:shapetype>
            <v:shape id="MSIPCM54a2465cb19d616e9515ca2d" o:spid="_x0000_s1027" type="#_x0000_t202" alt="{&quot;HashCode&quot;:376260202,&quot;Height&quot;:595.0,&quot;Width&quot;:841.0,&quot;Placement&quot;:&quot;Footer&quot;,&quot;Index&quot;:&quot;Primary&quot;,&quot;Section&quot;:1,&quot;Top&quot;:0.0,&quot;Left&quot;:0.0}" style="position:absolute;margin-left:0;margin-top:560.4pt;width:841.9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" o:allowincell="f" filled="f" stroked="f" strokeweight=".5pt">
              <v:textbox inset=",0,,0">
                <w:txbxContent>
                  <w:p w14:paraId="4ED7A98E" w14:textId="4062A12B" w:rsidR="00726447" w:rsidRPr="00726447" w:rsidRDefault="00726447" w:rsidP="00726447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72644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2533" w14:textId="4E616224" w:rsidR="00FD3617" w:rsidRDefault="00FD3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FF88" w14:textId="77777777" w:rsidR="00C675EF" w:rsidRDefault="00C675EF" w:rsidP="00FD3617">
      <w:pPr>
        <w:spacing w:after="0" w:line="240" w:lineRule="auto"/>
      </w:pPr>
      <w:r>
        <w:separator/>
      </w:r>
    </w:p>
  </w:footnote>
  <w:footnote w:type="continuationSeparator" w:id="0">
    <w:p w14:paraId="5F9E0375" w14:textId="77777777" w:rsidR="00C675EF" w:rsidRDefault="00C675EF" w:rsidP="00FD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8C7B" w14:textId="77777777" w:rsidR="00726447" w:rsidRDefault="00726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E06D" w14:textId="12CE03AD" w:rsidR="00726447" w:rsidRDefault="007264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6FC75D" wp14:editId="398CA60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52095"/>
              <wp:effectExtent l="0" t="0" r="0" b="14605"/>
              <wp:wrapNone/>
              <wp:docPr id="6" name="MSIPCM4b00474695e6eb2beb07ef3e" descr="{&quot;HashCode&quot;:35212263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AD48A4" w14:textId="07B2E550" w:rsidR="00726447" w:rsidRPr="00726447" w:rsidRDefault="00726447" w:rsidP="0072644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72644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6FC75D" id="_x0000_t202" coordsize="21600,21600" o:spt="202" path="m,l,21600r21600,l21600,xe">
              <v:stroke joinstyle="miter"/>
              <v:path gradientshapeok="t" o:connecttype="rect"/>
            </v:shapetype>
            <v:shape id="MSIPCM4b00474695e6eb2beb07ef3e" o:spid="_x0000_s1026" type="#_x0000_t202" alt="{&quot;HashCode&quot;:352122633,&quot;Height&quot;:595.0,&quot;Width&quot;:841.0,&quot;Placement&quot;:&quot;Header&quot;,&quot;Index&quot;:&quot;Primary&quot;,&quot;Section&quot;:1,&quot;Top&quot;:0.0,&quot;Left&quot;:0.0}" style="position:absolute;margin-left:0;margin-top:15pt;width:841.9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uc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" o:allowincell="f" filled="f" stroked="f" strokeweight=".5pt">
              <v:textbox inset=",0,,0">
                <w:txbxContent>
                  <w:p w14:paraId="60AD48A4" w14:textId="07B2E550" w:rsidR="00726447" w:rsidRPr="00726447" w:rsidRDefault="00726447" w:rsidP="00726447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72644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C8A1" w14:textId="77777777" w:rsidR="00726447" w:rsidRDefault="00726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17"/>
    <w:rsid w:val="003E0533"/>
    <w:rsid w:val="0043767C"/>
    <w:rsid w:val="0045787E"/>
    <w:rsid w:val="00726447"/>
    <w:rsid w:val="00C675EF"/>
    <w:rsid w:val="00D402CD"/>
    <w:rsid w:val="00FD3617"/>
    <w:rsid w:val="1D90F17F"/>
    <w:rsid w:val="43BF961C"/>
    <w:rsid w:val="7BB89B69"/>
    <w:rsid w:val="7D9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F9DF7C"/>
  <w15:chartTrackingRefBased/>
  <w15:docId w15:val="{73AEA348-C694-473D-9433-32D25997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D3617"/>
  </w:style>
  <w:style w:type="paragraph" w:styleId="Footer">
    <w:name w:val="footer"/>
    <w:basedOn w:val="Normal"/>
    <w:link w:val="FooterChar"/>
    <w:uiPriority w:val="99"/>
    <w:unhideWhenUsed/>
    <w:rsid w:val="00FD3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17"/>
  </w:style>
  <w:style w:type="paragraph" w:styleId="Header">
    <w:name w:val="header"/>
    <w:basedOn w:val="Normal"/>
    <w:link w:val="HeaderChar"/>
    <w:uiPriority w:val="99"/>
    <w:unhideWhenUsed/>
    <w:rsid w:val="0072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CDEA7DB873BA4EB8155FB5ACB2568D" ma:contentTypeVersion="13" ma:contentTypeDescription="Create a new document." ma:contentTypeScope="" ma:versionID="bc7676ecefa6e2c02a9e5573cd56cb06">
  <xsd:schema xmlns:xsd="http://www.w3.org/2001/XMLSchema" xmlns:xs="http://www.w3.org/2001/XMLSchema" xmlns:p="http://schemas.microsoft.com/office/2006/metadata/properties" xmlns:ns2="62d17612-34fc-4701-a4cc-3d8de139471f" xmlns:ns3="2b5b5c3c-8f0b-4e6c-aabb-73b9446010f4" targetNamespace="http://schemas.microsoft.com/office/2006/metadata/properties" ma:root="true" ma:fieldsID="b0f165f676ff242435fe34b9afb98f14" ns2:_="" ns3:_="">
    <xsd:import namespace="62d17612-34fc-4701-a4cc-3d8de139471f"/>
    <xsd:import namespace="2b5b5c3c-8f0b-4e6c-aabb-73b944601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7612-34fc-4701-a4cc-3d8de13947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06699d1d-b38f-43c6-aaad-7319b96fca59}" ma:internalName="TaxCatchAll" ma:showField="CatchAllData" ma:web="62d17612-34fc-4701-a4cc-3d8de1394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b5c3c-8f0b-4e6c-aabb-73b944601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5b5c3c-8f0b-4e6c-aabb-73b9446010f4">
      <Terms xmlns="http://schemas.microsoft.com/office/infopath/2007/PartnerControls"/>
    </lcf76f155ced4ddcb4097134ff3c332f>
    <TaxCatchAll xmlns="62d17612-34fc-4701-a4cc-3d8de139471f"/>
  </documentManagement>
</p:properties>
</file>

<file path=customXml/itemProps1.xml><?xml version="1.0" encoding="utf-8"?>
<ds:datastoreItem xmlns:ds="http://schemas.openxmlformats.org/officeDocument/2006/customXml" ds:itemID="{3C7EADA7-AD5C-4BCF-8E04-16B93FE48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7612-34fc-4701-a4cc-3d8de139471f"/>
    <ds:schemaRef ds:uri="2b5b5c3c-8f0b-4e6c-aabb-73b94460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CA715-2788-43F3-8871-674EB840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E52FB-BD4F-4079-8EF3-1514FFA15FEB}">
  <ds:schemaRefs>
    <ds:schemaRef ds:uri="http://schemas.microsoft.com/office/2006/metadata/properties"/>
    <ds:schemaRef ds:uri="http://schemas.microsoft.com/office/infopath/2007/PartnerControls"/>
    <ds:schemaRef ds:uri="2b5b5c3c-8f0b-4e6c-aabb-73b9446010f4"/>
    <ds:schemaRef ds:uri="62d17612-34fc-4701-a4cc-3d8de13947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Shilling-Walsh (DEECA)</dc:creator>
  <cp:keywords/>
  <dc:description/>
  <cp:lastModifiedBy>Angela M Hogan (DJSIR)</cp:lastModifiedBy>
  <cp:revision>2</cp:revision>
  <dcterms:created xsi:type="dcterms:W3CDTF">2024-01-09T04:47:00Z</dcterms:created>
  <dcterms:modified xsi:type="dcterms:W3CDTF">2024-01-09T04:47:00Z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0x010100F7CDEA7DB873BA4EB8155FB5ACB2568D</vt:lpwstr>
  </property>
  <property fmtid="{D5CDD505-2E9C-101B-9397-08002B2CF9AE}" pid="3" name="MSIP_Label_4257e2ab-f512-40e2-9c9a-c64247360765_Enabled">
    <vt:lpwstr>true</vt:lpwstr>
  </property>
  <property fmtid="{D5CDD505-2E9C-101B-9397-08002B2CF9AE}" pid="4" name="MSIP_Label_4257e2ab-f512-40e2-9c9a-c64247360765_SetDate">
    <vt:lpwstr>2023-12-07T01:01:28Z</vt:lpwstr>
  </property>
  <property fmtid="{D5CDD505-2E9C-101B-9397-08002B2CF9AE}" pid="5" name="MSIP_Label_4257e2ab-f512-40e2-9c9a-c64247360765_Method">
    <vt:lpwstr>Privileged</vt:lpwstr>
  </property>
  <property fmtid="{D5CDD505-2E9C-101B-9397-08002B2CF9AE}" pid="6" name="MSIP_Label_4257e2ab-f512-40e2-9c9a-c64247360765_Name">
    <vt:lpwstr>OFFICIAL</vt:lpwstr>
  </property>
  <property fmtid="{D5CDD505-2E9C-101B-9397-08002B2CF9AE}" pid="7" name="MSIP_Label_4257e2ab-f512-40e2-9c9a-c64247360765_SiteId">
    <vt:lpwstr>e8bdd6f7-fc18-4e48-a554-7f547927223b</vt:lpwstr>
  </property>
  <property fmtid="{D5CDD505-2E9C-101B-9397-08002B2CF9AE}" pid="8" name="MSIP_Label_4257e2ab-f512-40e2-9c9a-c64247360765_ActionId">
    <vt:lpwstr>7aa1bdcb-b9f4-4837-8620-5fd31232c4fb</vt:lpwstr>
  </property>
  <property fmtid="{D5CDD505-2E9C-101B-9397-08002B2CF9AE}" pid="9" name="MSIP_Label_4257e2ab-f512-40e2-9c9a-c64247360765_ContentBits">
    <vt:lpwstr>2</vt:lpwstr>
  </property>
  <property fmtid="{D5CDD505-2E9C-101B-9397-08002B2CF9AE}" pid="10" name="Section">
    <vt:lpwstr>7;#All|8270565e-a836-42c0-aa61-1ac7b0ff14aa</vt:lpwstr>
  </property>
  <property fmtid="{D5CDD505-2E9C-101B-9397-08002B2CF9AE}" pid="11" name="Sub-Section">
    <vt:lpwstr/>
  </property>
  <property fmtid="{D5CDD505-2E9C-101B-9397-08002B2CF9AE}" pid="12" name="Agency">
    <vt:lpwstr>1;#Department of Environment, Land, Water and Planning|607a3f87-1228-4cd9-82a5-076aa8776274</vt:lpwstr>
  </property>
  <property fmtid="{D5CDD505-2E9C-101B-9397-08002B2CF9AE}" pid="13" name="Division">
    <vt:lpwstr>8;#Biodiversity|a369ff78-9705-4b66-a29c-499bde0c7988</vt:lpwstr>
  </property>
  <property fmtid="{D5CDD505-2E9C-101B-9397-08002B2CF9AE}" pid="14" name="Branch">
    <vt:lpwstr>10;#Regulatory Strategy and Design|0c92b1d6-0441-4f18-9fb2-5aaec9f3881c</vt:lpwstr>
  </property>
  <property fmtid="{D5CDD505-2E9C-101B-9397-08002B2CF9AE}" pid="15" name="Dissemination Limiting Marker">
    <vt:lpwstr>3;#FOUO|955eb6fc-b35a-4808-8aa5-31e514fa3f26</vt:lpwstr>
  </property>
  <property fmtid="{D5CDD505-2E9C-101B-9397-08002B2CF9AE}" pid="16" name="Group1">
    <vt:lpwstr>15;#Environment and Climate Change|b90772f5-2afa-408f-b8b8-93ad6baba774</vt:lpwstr>
  </property>
  <property fmtid="{D5CDD505-2E9C-101B-9397-08002B2CF9AE}" pid="17" name="Security Classification">
    <vt:lpwstr>2;#Unclassified|7fa379f4-4aba-4692-ab80-7d39d3a23cf4</vt:lpwstr>
  </property>
  <property fmtid="{D5CDD505-2E9C-101B-9397-08002B2CF9AE}" pid="18" name="_dlc_DocIdItemGuid">
    <vt:lpwstr>366ed158-d864-4230-aa8d-ca1607063eb9</vt:lpwstr>
  </property>
  <property fmtid="{D5CDD505-2E9C-101B-9397-08002B2CF9AE}" pid="19" name="o85941e134754762b9719660a258a6e6">
    <vt:lpwstr/>
  </property>
  <property fmtid="{D5CDD505-2E9C-101B-9397-08002B2CF9AE}" pid="20" name="MediaServiceImageTags">
    <vt:lpwstr/>
  </property>
  <property fmtid="{D5CDD505-2E9C-101B-9397-08002B2CF9AE}" pid="21" name="Reference_x0020_Type">
    <vt:lpwstr/>
  </property>
  <property fmtid="{D5CDD505-2E9C-101B-9397-08002B2CF9AE}" pid="22" name="Location_x0020_Type">
    <vt:lpwstr/>
  </property>
  <property fmtid="{D5CDD505-2E9C-101B-9397-08002B2CF9AE}" pid="23" name="Copyright_x0020_Licence_x0020_Name">
    <vt:lpwstr/>
  </property>
  <property fmtid="{D5CDD505-2E9C-101B-9397-08002B2CF9AE}" pid="24" name="df723ab3fe1c4eb7a0b151674e7ac40d">
    <vt:lpwstr/>
  </property>
  <property fmtid="{D5CDD505-2E9C-101B-9397-08002B2CF9AE}" pid="25" name="o2e611f6ba3e4c8f9a895dfb7980639e">
    <vt:lpwstr/>
  </property>
  <property fmtid="{D5CDD505-2E9C-101B-9397-08002B2CF9AE}" pid="26" name="ld508a88e6264ce89693af80a72862cb">
    <vt:lpwstr/>
  </property>
  <property fmtid="{D5CDD505-2E9C-101B-9397-08002B2CF9AE}" pid="27" name="lcf76f155ced4ddcb4097134ff3c332f">
    <vt:lpwstr/>
  </property>
  <property fmtid="{D5CDD505-2E9C-101B-9397-08002B2CF9AE}" pid="28" name="Copyright_x0020_License_x0020_Type">
    <vt:lpwstr/>
  </property>
  <property fmtid="{D5CDD505-2E9C-101B-9397-08002B2CF9AE}" pid="29" name="Copyright Licence Name">
    <vt:lpwstr/>
  </property>
  <property fmtid="{D5CDD505-2E9C-101B-9397-08002B2CF9AE}" pid="30" name="Location Type">
    <vt:lpwstr/>
  </property>
  <property fmtid="{D5CDD505-2E9C-101B-9397-08002B2CF9AE}" pid="31" name="Reference Type">
    <vt:lpwstr/>
  </property>
  <property fmtid="{D5CDD505-2E9C-101B-9397-08002B2CF9AE}" pid="32" name="Copyright License Type">
    <vt:lpwstr/>
  </property>
  <property fmtid="{D5CDD505-2E9C-101B-9397-08002B2CF9AE}" pid="33" name="MSIP_Label_d00a4df9-c942-4b09-b23a-6c1023f6de27_Enabled">
    <vt:lpwstr>true</vt:lpwstr>
  </property>
  <property fmtid="{D5CDD505-2E9C-101B-9397-08002B2CF9AE}" pid="34" name="MSIP_Label_d00a4df9-c942-4b09-b23a-6c1023f6de27_SetDate">
    <vt:lpwstr>2023-12-08T02:48:53Z</vt:lpwstr>
  </property>
  <property fmtid="{D5CDD505-2E9C-101B-9397-08002B2CF9AE}" pid="35" name="MSIP_Label_d00a4df9-c942-4b09-b23a-6c1023f6de27_Method">
    <vt:lpwstr>Privileged</vt:lpwstr>
  </property>
  <property fmtid="{D5CDD505-2E9C-101B-9397-08002B2CF9AE}" pid="36" name="MSIP_Label_d00a4df9-c942-4b09-b23a-6c1023f6de27_Name">
    <vt:lpwstr>Official (DJPR)</vt:lpwstr>
  </property>
  <property fmtid="{D5CDD505-2E9C-101B-9397-08002B2CF9AE}" pid="37" name="MSIP_Label_d00a4df9-c942-4b09-b23a-6c1023f6de27_SiteId">
    <vt:lpwstr>722ea0be-3e1c-4b11-ad6f-9401d6856e24</vt:lpwstr>
  </property>
  <property fmtid="{D5CDD505-2E9C-101B-9397-08002B2CF9AE}" pid="38" name="MSIP_Label_d00a4df9-c942-4b09-b23a-6c1023f6de27_ActionId">
    <vt:lpwstr>c62bf952-76f8-4275-ab0b-fe2e3fc28695</vt:lpwstr>
  </property>
  <property fmtid="{D5CDD505-2E9C-101B-9397-08002B2CF9AE}" pid="39" name="MSIP_Label_d00a4df9-c942-4b09-b23a-6c1023f6de27_ContentBits">
    <vt:lpwstr>3</vt:lpwstr>
  </property>
  <property fmtid="{D5CDD505-2E9C-101B-9397-08002B2CF9AE}" pid="40" name="GrammarlyDocumentId">
    <vt:lpwstr>9c1c19a9756d2b192e2e972800f84431259435c362099d99bc6230783a99b570</vt:lpwstr>
  </property>
</Properties>
</file>